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r w:rsidR="00AE7918">
        <w:rPr>
          <w:rFonts w:ascii="Times New Roman" w:hAnsi="Times New Roman" w:cs="Times New Roman"/>
          <w:sz w:val="24"/>
          <w:szCs w:val="24"/>
        </w:rPr>
        <w:t xml:space="preserve">IIIBSI ; </w:t>
      </w:r>
      <w:r w:rsidR="00926675">
        <w:rPr>
          <w:rFonts w:ascii="Times New Roman" w:hAnsi="Times New Roman" w:cs="Times New Roman"/>
          <w:sz w:val="24"/>
          <w:szCs w:val="24"/>
        </w:rPr>
        <w:tab/>
      </w:r>
      <w:r w:rsidR="00926675">
        <w:rPr>
          <w:rFonts w:ascii="Times New Roman" w:hAnsi="Times New Roman" w:cs="Times New Roman"/>
          <w:sz w:val="24"/>
          <w:szCs w:val="24"/>
        </w:rPr>
        <w:tab/>
      </w:r>
      <w:r w:rsidR="00926675">
        <w:rPr>
          <w:rFonts w:ascii="Times New Roman" w:hAnsi="Times New Roman" w:cs="Times New Roman"/>
          <w:sz w:val="24"/>
          <w:szCs w:val="24"/>
        </w:rPr>
        <w:tab/>
      </w:r>
      <w:r w:rsidR="00926675">
        <w:rPr>
          <w:rFonts w:ascii="Times New Roman" w:hAnsi="Times New Roman" w:cs="Times New Roman"/>
          <w:sz w:val="24"/>
          <w:szCs w:val="24"/>
        </w:rPr>
        <w:tab/>
      </w:r>
      <w:r w:rsidR="00926675">
        <w:rPr>
          <w:rFonts w:ascii="Times New Roman" w:hAnsi="Times New Roman" w:cs="Times New Roman"/>
          <w:sz w:val="24"/>
          <w:szCs w:val="24"/>
        </w:rPr>
        <w:tab/>
      </w:r>
      <w:r w:rsidR="00926675">
        <w:rPr>
          <w:rFonts w:ascii="Times New Roman" w:hAnsi="Times New Roman" w:cs="Times New Roman"/>
          <w:sz w:val="24"/>
          <w:szCs w:val="24"/>
        </w:rPr>
        <w:tab/>
      </w:r>
      <w:r w:rsidR="00926675">
        <w:rPr>
          <w:rFonts w:ascii="Times New Roman" w:hAnsi="Times New Roman" w:cs="Times New Roman"/>
          <w:sz w:val="24"/>
          <w:szCs w:val="24"/>
        </w:rPr>
        <w:tab/>
      </w:r>
      <w:r w:rsidR="00926675">
        <w:rPr>
          <w:rFonts w:ascii="Times New Roman" w:hAnsi="Times New Roman" w:cs="Times New Roman"/>
          <w:sz w:val="24"/>
          <w:szCs w:val="24"/>
        </w:rPr>
        <w:tab/>
      </w:r>
      <w:r w:rsidR="00926675">
        <w:rPr>
          <w:rFonts w:ascii="Times New Roman" w:hAnsi="Times New Roman" w:cs="Times New Roman"/>
          <w:sz w:val="24"/>
          <w:szCs w:val="24"/>
        </w:rPr>
        <w:tab/>
        <w:t>08</w:t>
      </w:r>
      <w:r w:rsidR="00F84106">
        <w:rPr>
          <w:rFonts w:ascii="Times New Roman" w:hAnsi="Times New Roman" w:cs="Times New Roman"/>
          <w:sz w:val="24"/>
          <w:szCs w:val="24"/>
        </w:rPr>
        <w:t>.0</w:t>
      </w:r>
      <w:r w:rsidR="00926675">
        <w:rPr>
          <w:rFonts w:ascii="Times New Roman" w:hAnsi="Times New Roman" w:cs="Times New Roman"/>
          <w:sz w:val="24"/>
          <w:szCs w:val="24"/>
        </w:rPr>
        <w:t>6</w:t>
      </w:r>
      <w:r w:rsidR="00F84106">
        <w:rPr>
          <w:rFonts w:ascii="Times New Roman" w:hAnsi="Times New Roman" w:cs="Times New Roman"/>
          <w:sz w:val="24"/>
          <w:szCs w:val="24"/>
        </w:rPr>
        <w:t>.2020</w:t>
      </w:r>
    </w:p>
    <w:p w:rsidR="00C67A13" w:rsidRDefault="006F6E96" w:rsidP="006F6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  <w:r w:rsidR="00AE7918" w:rsidRPr="00AE7918">
        <w:t xml:space="preserve"> </w:t>
      </w:r>
      <w:hyperlink r:id="rId5" w:history="1">
        <w:r w:rsidR="00AE7918" w:rsidRPr="00987495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AE7918">
        <w:rPr>
          <w:rFonts w:ascii="Times New Roman" w:hAnsi="Times New Roman" w:cs="Times New Roman"/>
          <w:i/>
          <w:sz w:val="24"/>
          <w:szCs w:val="24"/>
        </w:rPr>
        <w:t xml:space="preserve"> lub i-dziennik</w:t>
      </w:r>
    </w:p>
    <w:p w:rsidR="00C67A13" w:rsidRPr="00C67A13" w:rsidRDefault="00C67A13" w:rsidP="006F6E9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7A13">
        <w:rPr>
          <w:rFonts w:ascii="Times New Roman" w:hAnsi="Times New Roman" w:cs="Times New Roman"/>
          <w:sz w:val="24"/>
          <w:szCs w:val="24"/>
        </w:rPr>
        <w:t xml:space="preserve">Zapraszam na </w:t>
      </w:r>
      <w:r>
        <w:rPr>
          <w:rFonts w:ascii="Times New Roman" w:hAnsi="Times New Roman" w:cs="Times New Roman"/>
          <w:sz w:val="24"/>
          <w:szCs w:val="24"/>
        </w:rPr>
        <w:t xml:space="preserve">spotkania konsultacyjne w każdy </w:t>
      </w:r>
      <w:r w:rsidRPr="00C67A13">
        <w:rPr>
          <w:rFonts w:ascii="Times New Roman" w:hAnsi="Times New Roman" w:cs="Times New Roman"/>
          <w:b/>
          <w:color w:val="FF0000"/>
          <w:sz w:val="24"/>
          <w:szCs w:val="24"/>
        </w:rPr>
        <w:t>poniedziałek 8.45 - 9.15</w:t>
      </w:r>
    </w:p>
    <w:p w:rsidR="00150549" w:rsidRDefault="00150549">
      <w:pPr>
        <w:rPr>
          <w:rFonts w:ascii="Times New Roman" w:hAnsi="Times New Roman" w:cs="Times New Roman"/>
          <w:sz w:val="24"/>
          <w:szCs w:val="24"/>
        </w:rPr>
      </w:pPr>
    </w:p>
    <w:p w:rsidR="006F6E96" w:rsidRDefault="006F6E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926675">
        <w:rPr>
          <w:rFonts w:ascii="Times New Roman" w:hAnsi="Times New Roman" w:cs="Times New Roman"/>
          <w:b/>
          <w:sz w:val="24"/>
          <w:szCs w:val="24"/>
          <w:u w:val="single"/>
        </w:rPr>
        <w:t>Życie sakramentalne chrześcijanina.</w:t>
      </w:r>
    </w:p>
    <w:p w:rsidR="00DC3415" w:rsidRPr="00926675" w:rsidRDefault="00DC34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3415" w:rsidRDefault="0092667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2667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Sakramenty</w:t>
      </w:r>
      <w:r w:rsidRPr="009266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są skutecznymi znakami łaski, ustanowionymi przez Chrystusa i powierzonymi Kościołowi. Przez te znaki jest nam udzielane życie Boże. Obrzędy widzialne, w których celebruje się </w:t>
      </w:r>
      <w:r w:rsidRPr="0092667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sakramenty</w:t>
      </w:r>
      <w:r w:rsidRPr="009266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oznaczają i urzeczywistniają łaski właściwe każdemu sakramentowi.</w:t>
      </w:r>
    </w:p>
    <w:p w:rsidR="00926675" w:rsidRDefault="00926675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26675">
        <w:rPr>
          <w:rStyle w:val="Pogrubienie"/>
          <w:rFonts w:ascii="Times New Roman" w:hAnsi="Times New Roman" w:cs="Times New Roman"/>
          <w:color w:val="7A4949"/>
          <w:sz w:val="24"/>
          <w:szCs w:val="24"/>
          <w:shd w:val="clear" w:color="auto" w:fill="FFFFFF"/>
        </w:rPr>
        <w:t>Siedem sakramentów świętych</w:t>
      </w:r>
      <w:r w:rsidRPr="00926675">
        <w:rPr>
          <w:rFonts w:ascii="Times New Roman" w:hAnsi="Times New Roman" w:cs="Times New Roman"/>
          <w:color w:val="7A4949"/>
          <w:sz w:val="24"/>
          <w:szCs w:val="24"/>
        </w:rPr>
        <w:br/>
      </w:r>
      <w:r w:rsidRPr="00926675">
        <w:rPr>
          <w:rStyle w:val="Pogrubienie"/>
          <w:rFonts w:ascii="Times New Roman" w:hAnsi="Times New Roman" w:cs="Times New Roman"/>
          <w:color w:val="7A4949"/>
          <w:sz w:val="24"/>
          <w:szCs w:val="24"/>
          <w:shd w:val="clear" w:color="auto" w:fill="FFFFFF"/>
        </w:rPr>
        <w:t>1.</w:t>
      </w:r>
      <w:r w:rsidRPr="00926675">
        <w:rPr>
          <w:rFonts w:ascii="Times New Roman" w:hAnsi="Times New Roman" w:cs="Times New Roman"/>
          <w:color w:val="7A4949"/>
          <w:sz w:val="24"/>
          <w:szCs w:val="24"/>
          <w:shd w:val="clear" w:color="auto" w:fill="FFFFFF"/>
        </w:rPr>
        <w:t> Chrzest </w:t>
      </w:r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(łac. </w:t>
      </w:r>
      <w:proofErr w:type="spellStart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baptismum</w:t>
      </w:r>
      <w:proofErr w:type="spellEnd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 </w:t>
      </w:r>
      <w:r w:rsidRPr="00926675">
        <w:rPr>
          <w:rFonts w:ascii="Times New Roman" w:hAnsi="Times New Roman" w:cs="Times New Roman"/>
          <w:b/>
          <w:bCs/>
          <w:color w:val="7A4949"/>
          <w:sz w:val="24"/>
          <w:szCs w:val="24"/>
          <w:shd w:val="clear" w:color="auto" w:fill="FFFFFF"/>
        </w:rPr>
        <w:t xml:space="preserve"> </w:t>
      </w:r>
      <w:r w:rsidRPr="00926675">
        <w:rPr>
          <w:rFonts w:ascii="Times New Roman" w:hAnsi="Times New Roman" w:cs="Times New Roman"/>
          <w:b/>
          <w:bCs/>
          <w:color w:val="7A4949"/>
          <w:sz w:val="24"/>
          <w:szCs w:val="24"/>
          <w:shd w:val="clear" w:color="auto" w:fill="FFFFFF"/>
        </w:rPr>
        <w:br/>
      </w:r>
      <w:r w:rsidRPr="00926675">
        <w:rPr>
          <w:rStyle w:val="Pogrubienie"/>
          <w:rFonts w:ascii="Times New Roman" w:hAnsi="Times New Roman" w:cs="Times New Roman"/>
          <w:color w:val="7A4949"/>
          <w:sz w:val="24"/>
          <w:szCs w:val="24"/>
          <w:shd w:val="clear" w:color="auto" w:fill="FFFFFF"/>
        </w:rPr>
        <w:t>2.</w:t>
      </w:r>
      <w:r w:rsidRPr="00926675">
        <w:rPr>
          <w:rFonts w:ascii="Times New Roman" w:hAnsi="Times New Roman" w:cs="Times New Roman"/>
          <w:color w:val="7A4949"/>
          <w:sz w:val="24"/>
          <w:szCs w:val="24"/>
          <w:shd w:val="clear" w:color="auto" w:fill="FFFFFF"/>
        </w:rPr>
        <w:t> Bierzmowanie </w:t>
      </w:r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</w:t>
      </w:r>
      <w:proofErr w:type="spellStart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confirmatio</w:t>
      </w:r>
      <w:proofErr w:type="spellEnd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 </w:t>
      </w:r>
      <w:r w:rsidRPr="00926675">
        <w:rPr>
          <w:rFonts w:ascii="Times New Roman" w:hAnsi="Times New Roman" w:cs="Times New Roman"/>
          <w:color w:val="7A4949"/>
          <w:sz w:val="24"/>
          <w:szCs w:val="24"/>
        </w:rPr>
        <w:t xml:space="preserve"> </w:t>
      </w:r>
      <w:r w:rsidRPr="00926675">
        <w:rPr>
          <w:rFonts w:ascii="Times New Roman" w:hAnsi="Times New Roman" w:cs="Times New Roman"/>
          <w:color w:val="7A4949"/>
          <w:sz w:val="24"/>
          <w:szCs w:val="24"/>
        </w:rPr>
        <w:br/>
      </w:r>
      <w:r w:rsidRPr="00926675">
        <w:rPr>
          <w:rStyle w:val="Pogrubienie"/>
          <w:rFonts w:ascii="Times New Roman" w:hAnsi="Times New Roman" w:cs="Times New Roman"/>
          <w:color w:val="7A4949"/>
          <w:sz w:val="24"/>
          <w:szCs w:val="24"/>
          <w:shd w:val="clear" w:color="auto" w:fill="FFFFFF"/>
        </w:rPr>
        <w:t>3.</w:t>
      </w:r>
      <w:r w:rsidRPr="00926675">
        <w:rPr>
          <w:rFonts w:ascii="Times New Roman" w:hAnsi="Times New Roman" w:cs="Times New Roman"/>
          <w:color w:val="7A4949"/>
          <w:sz w:val="24"/>
          <w:szCs w:val="24"/>
          <w:shd w:val="clear" w:color="auto" w:fill="FFFFFF"/>
        </w:rPr>
        <w:t> Najświętszy Sakrament </w:t>
      </w:r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</w:t>
      </w:r>
      <w:proofErr w:type="spellStart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eucharistia</w:t>
      </w:r>
      <w:proofErr w:type="spellEnd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  <w:r w:rsidRPr="00926675">
        <w:rPr>
          <w:rFonts w:ascii="Times New Roman" w:hAnsi="Times New Roman" w:cs="Times New Roman"/>
          <w:color w:val="7A4949"/>
          <w:sz w:val="24"/>
          <w:szCs w:val="24"/>
        </w:rPr>
        <w:t xml:space="preserve"> </w:t>
      </w:r>
      <w:r w:rsidRPr="00926675">
        <w:rPr>
          <w:rFonts w:ascii="Times New Roman" w:hAnsi="Times New Roman" w:cs="Times New Roman"/>
          <w:color w:val="7A4949"/>
          <w:sz w:val="24"/>
          <w:szCs w:val="24"/>
        </w:rPr>
        <w:br/>
      </w:r>
      <w:r w:rsidRPr="00926675">
        <w:rPr>
          <w:rStyle w:val="Pogrubienie"/>
          <w:rFonts w:ascii="Times New Roman" w:hAnsi="Times New Roman" w:cs="Times New Roman"/>
          <w:color w:val="7A4949"/>
          <w:sz w:val="24"/>
          <w:szCs w:val="24"/>
          <w:shd w:val="clear" w:color="auto" w:fill="FFFFFF"/>
        </w:rPr>
        <w:t>4.</w:t>
      </w:r>
      <w:r w:rsidRPr="00926675">
        <w:rPr>
          <w:rFonts w:ascii="Times New Roman" w:hAnsi="Times New Roman" w:cs="Times New Roman"/>
          <w:color w:val="7A4949"/>
          <w:sz w:val="24"/>
          <w:szCs w:val="24"/>
          <w:shd w:val="clear" w:color="auto" w:fill="FFFFFF"/>
        </w:rPr>
        <w:t> Pokuta </w:t>
      </w:r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</w:t>
      </w:r>
      <w:proofErr w:type="spellStart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paenitentia</w:t>
      </w:r>
      <w:proofErr w:type="spellEnd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  <w:r w:rsidRPr="00926675">
        <w:rPr>
          <w:rFonts w:ascii="Times New Roman" w:hAnsi="Times New Roman" w:cs="Times New Roman"/>
          <w:color w:val="7A4949"/>
          <w:sz w:val="24"/>
          <w:szCs w:val="24"/>
        </w:rPr>
        <w:t xml:space="preserve"> </w:t>
      </w:r>
      <w:r w:rsidRPr="00926675">
        <w:rPr>
          <w:rFonts w:ascii="Times New Roman" w:hAnsi="Times New Roman" w:cs="Times New Roman"/>
          <w:color w:val="7A4949"/>
          <w:sz w:val="24"/>
          <w:szCs w:val="24"/>
        </w:rPr>
        <w:br/>
      </w:r>
      <w:r w:rsidRPr="00926675">
        <w:rPr>
          <w:rStyle w:val="Pogrubienie"/>
          <w:rFonts w:ascii="Times New Roman" w:hAnsi="Times New Roman" w:cs="Times New Roman"/>
          <w:color w:val="7A4949"/>
          <w:sz w:val="24"/>
          <w:szCs w:val="24"/>
          <w:shd w:val="clear" w:color="auto" w:fill="FFFFFF"/>
        </w:rPr>
        <w:t>5.</w:t>
      </w:r>
      <w:r w:rsidRPr="00926675">
        <w:rPr>
          <w:rFonts w:ascii="Times New Roman" w:hAnsi="Times New Roman" w:cs="Times New Roman"/>
          <w:color w:val="7A4949"/>
          <w:sz w:val="24"/>
          <w:szCs w:val="24"/>
          <w:shd w:val="clear" w:color="auto" w:fill="FFFFFF"/>
        </w:rPr>
        <w:t> Namaszczenie chorych </w:t>
      </w:r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</w:t>
      </w:r>
      <w:proofErr w:type="spellStart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unctio</w:t>
      </w:r>
      <w:proofErr w:type="spellEnd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infirmorum</w:t>
      </w:r>
      <w:proofErr w:type="spellEnd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 </w:t>
      </w:r>
      <w:r w:rsidRPr="00926675">
        <w:rPr>
          <w:rFonts w:ascii="Times New Roman" w:hAnsi="Times New Roman" w:cs="Times New Roman"/>
          <w:color w:val="7A4949"/>
          <w:sz w:val="24"/>
          <w:szCs w:val="24"/>
        </w:rPr>
        <w:t xml:space="preserve"> </w:t>
      </w:r>
      <w:r w:rsidRPr="00926675">
        <w:rPr>
          <w:rFonts w:ascii="Times New Roman" w:hAnsi="Times New Roman" w:cs="Times New Roman"/>
          <w:color w:val="7A4949"/>
          <w:sz w:val="24"/>
          <w:szCs w:val="24"/>
        </w:rPr>
        <w:br/>
      </w:r>
      <w:r w:rsidRPr="00926675">
        <w:rPr>
          <w:rStyle w:val="Pogrubienie"/>
          <w:rFonts w:ascii="Times New Roman" w:hAnsi="Times New Roman" w:cs="Times New Roman"/>
          <w:color w:val="7A4949"/>
          <w:sz w:val="24"/>
          <w:szCs w:val="24"/>
          <w:shd w:val="clear" w:color="auto" w:fill="FFFFFF"/>
        </w:rPr>
        <w:t>6.</w:t>
      </w:r>
      <w:r w:rsidRPr="00926675">
        <w:rPr>
          <w:rFonts w:ascii="Times New Roman" w:hAnsi="Times New Roman" w:cs="Times New Roman"/>
          <w:color w:val="7A4949"/>
          <w:sz w:val="24"/>
          <w:szCs w:val="24"/>
          <w:shd w:val="clear" w:color="auto" w:fill="FFFFFF"/>
        </w:rPr>
        <w:t> Kapłaństwo </w:t>
      </w:r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</w:t>
      </w:r>
      <w:proofErr w:type="spellStart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sacri</w:t>
      </w:r>
      <w:proofErr w:type="spellEnd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ordines</w:t>
      </w:r>
      <w:proofErr w:type="spellEnd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 </w:t>
      </w:r>
      <w:r w:rsidRPr="00926675">
        <w:rPr>
          <w:rFonts w:ascii="Times New Roman" w:hAnsi="Times New Roman" w:cs="Times New Roman"/>
          <w:b/>
          <w:bCs/>
          <w:color w:val="7A4949"/>
          <w:sz w:val="24"/>
          <w:szCs w:val="24"/>
          <w:shd w:val="clear" w:color="auto" w:fill="FFFFFF"/>
        </w:rPr>
        <w:t xml:space="preserve"> </w:t>
      </w:r>
      <w:r w:rsidRPr="00926675">
        <w:rPr>
          <w:rFonts w:ascii="Times New Roman" w:hAnsi="Times New Roman" w:cs="Times New Roman"/>
          <w:b/>
          <w:bCs/>
          <w:color w:val="7A4949"/>
          <w:sz w:val="24"/>
          <w:szCs w:val="24"/>
          <w:shd w:val="clear" w:color="auto" w:fill="FFFFFF"/>
        </w:rPr>
        <w:br/>
      </w:r>
      <w:r w:rsidRPr="00926675">
        <w:rPr>
          <w:rStyle w:val="Pogrubienie"/>
          <w:rFonts w:ascii="Times New Roman" w:hAnsi="Times New Roman" w:cs="Times New Roman"/>
          <w:color w:val="7A4949"/>
          <w:sz w:val="24"/>
          <w:szCs w:val="24"/>
          <w:shd w:val="clear" w:color="auto" w:fill="FFFFFF"/>
        </w:rPr>
        <w:t>7.</w:t>
      </w:r>
      <w:r w:rsidRPr="00926675">
        <w:rPr>
          <w:rFonts w:ascii="Times New Roman" w:hAnsi="Times New Roman" w:cs="Times New Roman"/>
          <w:color w:val="7A4949"/>
          <w:sz w:val="24"/>
          <w:szCs w:val="24"/>
          <w:shd w:val="clear" w:color="auto" w:fill="FFFFFF"/>
        </w:rPr>
        <w:t> Małżeństwo </w:t>
      </w:r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</w:t>
      </w:r>
      <w:proofErr w:type="spellStart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matrimonium</w:t>
      </w:r>
      <w:proofErr w:type="spellEnd"/>
      <w:r w:rsidRPr="009266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 </w:t>
      </w:r>
    </w:p>
    <w:p w:rsidR="00926675" w:rsidRDefault="00926675">
      <w:pPr>
        <w:rPr>
          <w:rFonts w:ascii="Times New Roman" w:hAnsi="Times New Roman" w:cs="Times New Roman"/>
          <w:sz w:val="24"/>
          <w:szCs w:val="24"/>
        </w:rPr>
      </w:pPr>
      <w:r w:rsidRPr="00926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przybliżyć sobie </w:t>
      </w:r>
      <w:r>
        <w:rPr>
          <w:rFonts w:ascii="Times New Roman" w:hAnsi="Times New Roman" w:cs="Times New Roman"/>
          <w:sz w:val="24"/>
          <w:szCs w:val="24"/>
        </w:rPr>
        <w:t>tematykę sakramentów zapraszam do materiału:</w:t>
      </w:r>
    </w:p>
    <w:p w:rsidR="00926675" w:rsidRDefault="0092667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02E3A">
          <w:rPr>
            <w:rStyle w:val="Hipercze"/>
            <w:rFonts w:ascii="Times New Roman" w:hAnsi="Times New Roman" w:cs="Times New Roman"/>
            <w:sz w:val="24"/>
            <w:szCs w:val="24"/>
          </w:rPr>
          <w:t>https://youtu.be/grFfivdbozI</w:t>
        </w:r>
      </w:hyperlink>
    </w:p>
    <w:p w:rsidR="00926675" w:rsidRPr="00926675" w:rsidRDefault="00926675">
      <w:pPr>
        <w:rPr>
          <w:rFonts w:ascii="Times New Roman" w:hAnsi="Times New Roman" w:cs="Times New Roman"/>
          <w:sz w:val="24"/>
          <w:szCs w:val="24"/>
        </w:rPr>
      </w:pPr>
    </w:p>
    <w:sectPr w:rsidR="00926675" w:rsidRPr="00926675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44A73"/>
    <w:rsid w:val="000748A6"/>
    <w:rsid w:val="000A08C7"/>
    <w:rsid w:val="000B3448"/>
    <w:rsid w:val="000B5868"/>
    <w:rsid w:val="00111929"/>
    <w:rsid w:val="00150549"/>
    <w:rsid w:val="0018619E"/>
    <w:rsid w:val="001B0848"/>
    <w:rsid w:val="001C4D9F"/>
    <w:rsid w:val="002D7F8D"/>
    <w:rsid w:val="00316979"/>
    <w:rsid w:val="003B64C9"/>
    <w:rsid w:val="004160D3"/>
    <w:rsid w:val="00423705"/>
    <w:rsid w:val="00472CB1"/>
    <w:rsid w:val="004A4143"/>
    <w:rsid w:val="006F6E96"/>
    <w:rsid w:val="00792E92"/>
    <w:rsid w:val="007C5ED9"/>
    <w:rsid w:val="00926675"/>
    <w:rsid w:val="00AA27E6"/>
    <w:rsid w:val="00AE7918"/>
    <w:rsid w:val="00B80B1F"/>
    <w:rsid w:val="00C67A13"/>
    <w:rsid w:val="00CF076E"/>
    <w:rsid w:val="00D50358"/>
    <w:rsid w:val="00DC0D64"/>
    <w:rsid w:val="00DC3415"/>
    <w:rsid w:val="00E23FE8"/>
    <w:rsid w:val="00EA03A1"/>
    <w:rsid w:val="00EE2A96"/>
    <w:rsid w:val="00F84106"/>
    <w:rsid w:val="00FA6F32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1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26675"/>
    <w:rPr>
      <w:b/>
      <w:bCs/>
    </w:rPr>
  </w:style>
  <w:style w:type="character" w:styleId="Uwydatnienie">
    <w:name w:val="Emphasis"/>
    <w:basedOn w:val="Domylnaczcionkaakapitu"/>
    <w:uiPriority w:val="20"/>
    <w:qFormat/>
    <w:rsid w:val="009266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rFfivdbozI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2020-06-07T18:09:00Z</dcterms:created>
  <dcterms:modified xsi:type="dcterms:W3CDTF">2020-06-07T18:09:00Z</dcterms:modified>
</cp:coreProperties>
</file>