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2E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219E">
        <w:rPr>
          <w:rFonts w:ascii="Times New Roman" w:hAnsi="Times New Roman" w:cs="Times New Roman"/>
          <w:sz w:val="24"/>
          <w:szCs w:val="24"/>
        </w:rPr>
        <w:t>14</w:t>
      </w:r>
      <w:r w:rsidR="00C92349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292ED3" w:rsidRPr="00B34436" w:rsidRDefault="00292ED3" w:rsidP="00292E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 xml:space="preserve">Proszę zapoznać się z zakresem </w:t>
      </w:r>
      <w:r>
        <w:rPr>
          <w:rFonts w:ascii="Times New Roman" w:hAnsi="Times New Roman" w:cs="Times New Roman"/>
          <w:sz w:val="18"/>
          <w:szCs w:val="18"/>
        </w:rPr>
        <w:t>i ewentualnie odpowiedzieć na zadane pytanie</w:t>
      </w:r>
      <w:r w:rsidRPr="00B34436">
        <w:rPr>
          <w:rFonts w:ascii="Times New Roman" w:hAnsi="Times New Roman" w:cs="Times New Roman"/>
          <w:sz w:val="18"/>
          <w:szCs w:val="18"/>
        </w:rPr>
        <w:t>. Odpowiedzi proszę przesłać na adres:</w:t>
      </w:r>
    </w:p>
    <w:p w:rsidR="00292ED3" w:rsidRPr="00B34436" w:rsidRDefault="00D575CE" w:rsidP="00292E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hyperlink r:id="rId7" w:history="1">
        <w:r w:rsidR="00292ED3" w:rsidRPr="00B34436">
          <w:rPr>
            <w:rStyle w:val="Hipercze"/>
            <w:rFonts w:ascii="Times New Roman" w:hAnsi="Times New Roman" w:cs="Times New Roman"/>
            <w:i/>
            <w:sz w:val="18"/>
            <w:szCs w:val="18"/>
          </w:rPr>
          <w:t>czarnas.nauczanieonline@wp.pl</w:t>
        </w:r>
      </w:hyperlink>
      <w:r w:rsidR="00292ED3" w:rsidRPr="00B34436">
        <w:rPr>
          <w:rFonts w:ascii="Times New Roman" w:hAnsi="Times New Roman" w:cs="Times New Roman"/>
          <w:i/>
          <w:sz w:val="18"/>
          <w:szCs w:val="18"/>
        </w:rPr>
        <w:t xml:space="preserve"> lub i-dziennik</w:t>
      </w:r>
    </w:p>
    <w:p w:rsidR="00292ED3" w:rsidRPr="00B34436" w:rsidRDefault="00292ED3" w:rsidP="00292E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>Format – Word; PDF</w:t>
      </w:r>
    </w:p>
    <w:p w:rsidR="00292ED3" w:rsidRDefault="00292ED3" w:rsidP="0029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ED3" w:rsidRDefault="00292ED3" w:rsidP="00292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Cele: </w:t>
      </w:r>
      <w:r w:rsidRPr="00B81BF6">
        <w:rPr>
          <w:rFonts w:ascii="Times New Roman" w:hAnsi="Times New Roman" w:cs="Times New Roman"/>
          <w:i/>
          <w:sz w:val="20"/>
          <w:szCs w:val="20"/>
        </w:rPr>
        <w:t xml:space="preserve">Zapoznanie z systemem studiów wyższych w Polsce. Zapoznanie z systemem rekrutacji. </w:t>
      </w:r>
    </w:p>
    <w:p w:rsidR="0028219E" w:rsidRDefault="00292ED3" w:rsidP="00292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podręcznik</w:t>
      </w:r>
      <w:r w:rsidR="00F90968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28219E">
        <w:rPr>
          <w:rFonts w:ascii="Times New Roman" w:hAnsi="Times New Roman" w:cs="Times New Roman"/>
          <w:i/>
          <w:sz w:val="20"/>
          <w:szCs w:val="20"/>
        </w:rPr>
        <w:t>s.136-141</w:t>
      </w:r>
      <w:r w:rsidR="00F90968">
        <w:rPr>
          <w:rFonts w:ascii="Times New Roman" w:hAnsi="Times New Roman" w:cs="Times New Roman"/>
          <w:i/>
          <w:sz w:val="20"/>
          <w:szCs w:val="20"/>
        </w:rPr>
        <w:t>);</w:t>
      </w:r>
    </w:p>
    <w:p w:rsidR="00292ED3" w:rsidRDefault="0028219E" w:rsidP="00292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zainteresowanych</w:t>
      </w:r>
      <w:r w:rsidR="00F90968">
        <w:rPr>
          <w:rFonts w:ascii="Times New Roman" w:hAnsi="Times New Roman" w:cs="Times New Roman"/>
          <w:i/>
          <w:sz w:val="20"/>
          <w:szCs w:val="20"/>
        </w:rPr>
        <w:t>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0968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8" w:history="1">
        <w:r w:rsidRPr="000174DD">
          <w:rPr>
            <w:rStyle w:val="Hipercze"/>
            <w:rFonts w:ascii="Times New Roman" w:hAnsi="Times New Roman" w:cs="Times New Roman"/>
            <w:i/>
            <w:sz w:val="20"/>
            <w:szCs w:val="20"/>
          </w:rPr>
          <w:t>https://epodreczniki.pl/a/ochrona-praw-i-wolnosci-w-polsce/D183skr9M</w:t>
        </w:r>
      </w:hyperlink>
    </w:p>
    <w:p w:rsidR="0028219E" w:rsidRPr="00B81BF6" w:rsidRDefault="0028219E" w:rsidP="00292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92ED3" w:rsidRDefault="00292ED3" w:rsidP="00A82062">
      <w:pPr>
        <w:rPr>
          <w:rFonts w:ascii="Times New Roman" w:hAnsi="Times New Roman" w:cs="Times New Roman"/>
          <w:sz w:val="24"/>
          <w:szCs w:val="24"/>
        </w:rPr>
      </w:pPr>
    </w:p>
    <w:p w:rsidR="00A82062" w:rsidRDefault="00A82062" w:rsidP="00A820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5CC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28219E">
        <w:rPr>
          <w:rFonts w:ascii="Times New Roman" w:hAnsi="Times New Roman" w:cs="Times New Roman"/>
          <w:b/>
          <w:sz w:val="24"/>
          <w:szCs w:val="24"/>
          <w:u w:val="single"/>
        </w:rPr>
        <w:t>Ochrona praw i wolności w Polsce</w:t>
      </w:r>
      <w:r w:rsidR="007238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8219E" w:rsidRDefault="0028219E" w:rsidP="002821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człowieka w Konstytucji RP.</w:t>
      </w:r>
    </w:p>
    <w:p w:rsidR="0028219E" w:rsidRDefault="0028219E" w:rsidP="002821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 Praw Obywatelskich.</w:t>
      </w:r>
    </w:p>
    <w:p w:rsidR="0028219E" w:rsidRDefault="0028219E" w:rsidP="002821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 Praw Dziecka.</w:t>
      </w:r>
    </w:p>
    <w:p w:rsidR="0028219E" w:rsidRDefault="0028219E" w:rsidP="00282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</w:p>
    <w:p w:rsidR="0028219E" w:rsidRDefault="0028219E" w:rsidP="00282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wolności są zawarte w Konstytucji RP w rozd</w:t>
      </w:r>
      <w:r w:rsidR="0072389F">
        <w:rPr>
          <w:rFonts w:ascii="Times New Roman" w:hAnsi="Times New Roman" w:cs="Times New Roman"/>
          <w:sz w:val="24"/>
          <w:szCs w:val="24"/>
        </w:rPr>
        <w:t xml:space="preserve">ziale II </w:t>
      </w:r>
      <w:r>
        <w:rPr>
          <w:rFonts w:ascii="Times New Roman" w:hAnsi="Times New Roman" w:cs="Times New Roman"/>
          <w:sz w:val="24"/>
          <w:szCs w:val="24"/>
        </w:rPr>
        <w:t>wypunktować jako:</w:t>
      </w:r>
    </w:p>
    <w:p w:rsidR="0028219E" w:rsidRDefault="0028219E" w:rsidP="002821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ogólne</w:t>
      </w:r>
      <w:r w:rsidR="0072389F">
        <w:rPr>
          <w:rFonts w:ascii="Times New Roman" w:hAnsi="Times New Roman" w:cs="Times New Roman"/>
          <w:sz w:val="24"/>
          <w:szCs w:val="24"/>
        </w:rPr>
        <w:t xml:space="preserve"> (art. 30 – 37)</w:t>
      </w:r>
    </w:p>
    <w:p w:rsidR="0028219E" w:rsidRDefault="0072389F" w:rsidP="002821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Wolności i prawa osobiste. (art. 38 – 56)</w:t>
      </w:r>
    </w:p>
    <w:p w:rsidR="0072389F" w:rsidRPr="0072389F" w:rsidRDefault="0072389F" w:rsidP="007238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89F">
        <w:rPr>
          <w:rFonts w:ascii="Times New Roman" w:hAnsi="Times New Roman" w:cs="Times New Roman"/>
          <w:sz w:val="24"/>
          <w:szCs w:val="24"/>
        </w:rPr>
        <w:t>Wolności i prawa polityczne</w:t>
      </w:r>
      <w:r>
        <w:rPr>
          <w:rFonts w:ascii="Times New Roman" w:hAnsi="Times New Roman" w:cs="Times New Roman"/>
          <w:sz w:val="24"/>
          <w:szCs w:val="24"/>
        </w:rPr>
        <w:t xml:space="preserve"> (art. 57 – 63)</w:t>
      </w:r>
    </w:p>
    <w:p w:rsidR="0072389F" w:rsidRDefault="0072389F" w:rsidP="002821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Wolności i prawa ekonomiczne, socjalne i kulturalne (art. 64 – 76)</w:t>
      </w:r>
    </w:p>
    <w:p w:rsidR="0072389F" w:rsidRDefault="0072389F" w:rsidP="002821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ochrony wolności i praw (art. 77 – 81)</w:t>
      </w:r>
    </w:p>
    <w:p w:rsidR="0072389F" w:rsidRDefault="0072389F" w:rsidP="00723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72389F" w:rsidRDefault="0072389F" w:rsidP="007238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Znajdź rozdział II Konstytucji RP. Z każdego punktu wybierz sobie 1… który najbardziej Cię zainteresuje. </w:t>
      </w:r>
    </w:p>
    <w:p w:rsidR="0072389F" w:rsidRDefault="0072389F" w:rsidP="00723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72389F" w:rsidRDefault="0072389F" w:rsidP="0072389F">
      <w:pPr>
        <w:rPr>
          <w:rFonts w:ascii="Times New Roman" w:hAnsi="Times New Roman" w:cs="Times New Roman"/>
          <w:b/>
          <w:sz w:val="24"/>
          <w:szCs w:val="24"/>
        </w:rPr>
      </w:pPr>
      <w:r w:rsidRPr="0072389F">
        <w:rPr>
          <w:rFonts w:ascii="Times New Roman" w:hAnsi="Times New Roman" w:cs="Times New Roman"/>
          <w:b/>
          <w:sz w:val="24"/>
          <w:szCs w:val="24"/>
        </w:rPr>
        <w:t xml:space="preserve">Kto jest w chwili obecnej Rzecznikiem Praw Obywatelskich? </w:t>
      </w:r>
    </w:p>
    <w:p w:rsidR="0072389F" w:rsidRDefault="0072389F" w:rsidP="007238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Znajdź jedno zadanie rzecznika.</w:t>
      </w:r>
    </w:p>
    <w:p w:rsidR="0072389F" w:rsidRDefault="0072389F" w:rsidP="00723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 </w:t>
      </w:r>
    </w:p>
    <w:p w:rsidR="0072389F" w:rsidRDefault="0072389F" w:rsidP="0072389F">
      <w:pPr>
        <w:rPr>
          <w:rFonts w:ascii="Times New Roman" w:hAnsi="Times New Roman" w:cs="Times New Roman"/>
          <w:b/>
          <w:sz w:val="24"/>
          <w:szCs w:val="24"/>
        </w:rPr>
      </w:pPr>
      <w:r w:rsidRPr="0072389F">
        <w:rPr>
          <w:rFonts w:ascii="Times New Roman" w:hAnsi="Times New Roman" w:cs="Times New Roman"/>
          <w:b/>
          <w:sz w:val="24"/>
          <w:szCs w:val="24"/>
        </w:rPr>
        <w:t xml:space="preserve">Kto jest w chwili obecnej Rzecznikiem Praw </w:t>
      </w:r>
      <w:r>
        <w:rPr>
          <w:rFonts w:ascii="Times New Roman" w:hAnsi="Times New Roman" w:cs="Times New Roman"/>
          <w:b/>
          <w:sz w:val="24"/>
          <w:szCs w:val="24"/>
        </w:rPr>
        <w:t>Dziecka</w:t>
      </w:r>
      <w:r w:rsidRPr="0072389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2389F" w:rsidRDefault="0072389F" w:rsidP="007238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Znajdź jedno zadanie rzecznika.</w:t>
      </w:r>
    </w:p>
    <w:p w:rsidR="0072389F" w:rsidRPr="0072389F" w:rsidRDefault="0072389F" w:rsidP="0072389F">
      <w:pPr>
        <w:rPr>
          <w:rFonts w:ascii="Times New Roman" w:hAnsi="Times New Roman" w:cs="Times New Roman"/>
          <w:sz w:val="24"/>
          <w:szCs w:val="24"/>
        </w:rPr>
      </w:pPr>
    </w:p>
    <w:sectPr w:rsidR="0072389F" w:rsidRPr="0072389F" w:rsidSect="00A820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C6" w:rsidRDefault="00BC06C6" w:rsidP="00722293">
      <w:pPr>
        <w:spacing w:after="0" w:line="240" w:lineRule="auto"/>
      </w:pPr>
      <w:r>
        <w:separator/>
      </w:r>
    </w:p>
  </w:endnote>
  <w:endnote w:type="continuationSeparator" w:id="0">
    <w:p w:rsidR="00BC06C6" w:rsidRDefault="00BC06C6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C6" w:rsidRDefault="00BC06C6" w:rsidP="00722293">
      <w:pPr>
        <w:spacing w:after="0" w:line="240" w:lineRule="auto"/>
      </w:pPr>
      <w:r>
        <w:separator/>
      </w:r>
    </w:p>
  </w:footnote>
  <w:footnote w:type="continuationSeparator" w:id="0">
    <w:p w:rsidR="00BC06C6" w:rsidRDefault="00BC06C6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9E5"/>
    <w:multiLevelType w:val="hybridMultilevel"/>
    <w:tmpl w:val="43B0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7433"/>
    <w:multiLevelType w:val="hybridMultilevel"/>
    <w:tmpl w:val="B3D0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A594A"/>
    <w:multiLevelType w:val="hybridMultilevel"/>
    <w:tmpl w:val="928E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46A6"/>
    <w:multiLevelType w:val="hybridMultilevel"/>
    <w:tmpl w:val="ED10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1720C"/>
    <w:multiLevelType w:val="hybridMultilevel"/>
    <w:tmpl w:val="97D8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62"/>
    <w:rsid w:val="00030D21"/>
    <w:rsid w:val="00072A8C"/>
    <w:rsid w:val="00096D7E"/>
    <w:rsid w:val="00111929"/>
    <w:rsid w:val="001F5B35"/>
    <w:rsid w:val="0028219E"/>
    <w:rsid w:val="00292ED3"/>
    <w:rsid w:val="002B70DF"/>
    <w:rsid w:val="002F25EF"/>
    <w:rsid w:val="002F5C1D"/>
    <w:rsid w:val="003F55CC"/>
    <w:rsid w:val="004D64AC"/>
    <w:rsid w:val="004E14DF"/>
    <w:rsid w:val="005B54E6"/>
    <w:rsid w:val="005B7B51"/>
    <w:rsid w:val="006E0AC0"/>
    <w:rsid w:val="00706D2B"/>
    <w:rsid w:val="00722293"/>
    <w:rsid w:val="0072389F"/>
    <w:rsid w:val="00765698"/>
    <w:rsid w:val="0097410D"/>
    <w:rsid w:val="00A82062"/>
    <w:rsid w:val="00AD15B8"/>
    <w:rsid w:val="00B40424"/>
    <w:rsid w:val="00B704BC"/>
    <w:rsid w:val="00BA114C"/>
    <w:rsid w:val="00BC06C6"/>
    <w:rsid w:val="00C92349"/>
    <w:rsid w:val="00CF4A5F"/>
    <w:rsid w:val="00D53B79"/>
    <w:rsid w:val="00D575CE"/>
    <w:rsid w:val="00F90968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2062"/>
    <w:pPr>
      <w:ind w:left="720"/>
      <w:contextualSpacing/>
    </w:pPr>
  </w:style>
  <w:style w:type="table" w:styleId="Tabela-Siatka">
    <w:name w:val="Table Grid"/>
    <w:basedOn w:val="Standardowy"/>
    <w:uiPriority w:val="59"/>
    <w:rsid w:val="002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2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2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90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chrona-praw-i-wolnosci-w-polsce/D183skr9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2020-05-13T18:47:00Z</dcterms:created>
  <dcterms:modified xsi:type="dcterms:W3CDTF">2020-05-13T18:47:00Z</dcterms:modified>
</cp:coreProperties>
</file>