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  <w:r w:rsidR="00B15943">
        <w:rPr>
          <w:rFonts w:ascii="Times New Roman" w:hAnsi="Times New Roman" w:cs="Times New Roman"/>
          <w:b/>
          <w:sz w:val="24"/>
          <w:szCs w:val="24"/>
        </w:rPr>
        <w:t>IIIBSI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ED36EA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870B4C">
        <w:rPr>
          <w:rFonts w:ascii="Times New Roman" w:hAnsi="Times New Roman" w:cs="Times New Roman"/>
          <w:i/>
          <w:sz w:val="20"/>
          <w:szCs w:val="20"/>
        </w:rPr>
        <w:t>warunki podróżowania po Europie i świecie. Niebezpieczeństwa – co powinieneś wiedzieć jadąc do wybranego kraju.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0A3344">
        <w:rPr>
          <w:rFonts w:ascii="Times New Roman" w:hAnsi="Times New Roman" w:cs="Times New Roman"/>
          <w:i/>
          <w:sz w:val="20"/>
          <w:szCs w:val="20"/>
        </w:rPr>
        <w:t xml:space="preserve">; Internet 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Pr="00B15943" w:rsidRDefault="001B0848" w:rsidP="001B0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43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870B4C">
        <w:rPr>
          <w:rFonts w:ascii="Times New Roman" w:hAnsi="Times New Roman" w:cs="Times New Roman"/>
          <w:b/>
          <w:sz w:val="24"/>
          <w:szCs w:val="24"/>
          <w:u w:val="single"/>
        </w:rPr>
        <w:t>Podróżowanie po Europie i świecie.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0B4C" w:rsidRDefault="002A590D" w:rsidP="002A59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90D">
        <w:rPr>
          <w:rFonts w:ascii="Times New Roman" w:hAnsi="Times New Roman" w:cs="Times New Roman"/>
          <w:sz w:val="24"/>
          <w:szCs w:val="24"/>
        </w:rPr>
        <w:t xml:space="preserve">Każdy obywatel </w:t>
      </w:r>
      <w:r>
        <w:rPr>
          <w:rFonts w:ascii="Times New Roman" w:hAnsi="Times New Roman" w:cs="Times New Roman"/>
          <w:sz w:val="24"/>
          <w:szCs w:val="24"/>
        </w:rPr>
        <w:t xml:space="preserve">państwa polskiego jest chroniony poza granicami RP. Jest to jedno z podstawowych zadań </w:t>
      </w:r>
      <w:r w:rsidRPr="002A590D">
        <w:rPr>
          <w:rFonts w:ascii="Times New Roman" w:hAnsi="Times New Roman" w:cs="Times New Roman"/>
          <w:b/>
          <w:sz w:val="24"/>
          <w:szCs w:val="24"/>
          <w:u w:val="single"/>
        </w:rPr>
        <w:t>Ministerstwa Spraw Zagranicznych.</w:t>
      </w:r>
    </w:p>
    <w:p w:rsidR="002A590D" w:rsidRDefault="002A590D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MSZ ma obowiązek informować potencjalnych wyjeżdżających poza RP o ewentualnym ryzyku związanym z wyjazdem. </w:t>
      </w:r>
    </w:p>
    <w:p w:rsidR="002A590D" w:rsidRDefault="002A590D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aktualne informacje możemy uzyskać na stronie ministerstwa: </w:t>
      </w:r>
    </w:p>
    <w:p w:rsidR="002A590D" w:rsidRDefault="002A590D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</w:t>
        </w:r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informacje-dla-podrozujacych</w:t>
        </w:r>
      </w:hyperlink>
    </w:p>
    <w:p w:rsidR="002A590D" w:rsidRDefault="002A590D" w:rsidP="002A5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90D" w:rsidRDefault="002A590D" w:rsidP="002A5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Polska, która od 16 lat należy do struktur UE – należy również do tzw. </w:t>
      </w:r>
      <w:r w:rsidRPr="002A590D">
        <w:rPr>
          <w:rFonts w:ascii="Times New Roman" w:hAnsi="Times New Roman" w:cs="Times New Roman"/>
          <w:b/>
          <w:sz w:val="24"/>
          <w:szCs w:val="24"/>
        </w:rPr>
        <w:t>strefy Schengen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90D" w:rsidRDefault="002A590D" w:rsidP="002A5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Stopniowe zmniejszanie kontroli granicznych następowało w latach 1984 – 1995, by ostatecznie </w:t>
      </w:r>
      <w:r w:rsidRPr="002A590D">
        <w:rPr>
          <w:rFonts w:ascii="Times New Roman" w:hAnsi="Times New Roman" w:cs="Times New Roman"/>
          <w:b/>
          <w:sz w:val="24"/>
          <w:szCs w:val="24"/>
        </w:rPr>
        <w:t>26 marca 1995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90D">
        <w:rPr>
          <w:rFonts w:ascii="Times New Roman" w:hAnsi="Times New Roman" w:cs="Times New Roman"/>
          <w:sz w:val="24"/>
          <w:szCs w:val="24"/>
        </w:rPr>
        <w:t>ostatecznie</w:t>
      </w:r>
      <w:r>
        <w:rPr>
          <w:rFonts w:ascii="Times New Roman" w:hAnsi="Times New Roman" w:cs="Times New Roman"/>
          <w:b/>
          <w:sz w:val="24"/>
          <w:szCs w:val="24"/>
        </w:rPr>
        <w:t xml:space="preserve"> zrezygnować z kontroli granicznych. </w:t>
      </w:r>
    </w:p>
    <w:p w:rsidR="002A590D" w:rsidRDefault="002A590D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możemy bez zbytnich formalności przekraczać granice państw UE.</w:t>
      </w:r>
    </w:p>
    <w:p w:rsidR="002A590D" w:rsidRDefault="002A590D" w:rsidP="002A590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2A590D" w:rsidRDefault="002A590D" w:rsidP="002A590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WYJĄTEK STANOWI!</w:t>
      </w:r>
    </w:p>
    <w:p w:rsidR="002A590D" w:rsidRDefault="002A590D" w:rsidP="002A590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Od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14 marca obowią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uje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w Polsce 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stan zagrożenia epidemicznego. </w:t>
      </w:r>
      <w:r w:rsidR="00BB06B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R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ząd zdecydował </w:t>
      </w:r>
      <w:r w:rsidR="00BB06B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że od 14.03.2020 tymczasowo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przywróc</w:t>
      </w:r>
      <w:r w:rsidR="00BB06B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one zostaną kontrole</w:t>
      </w:r>
      <w:r w:rsidRPr="002A590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na graniach. Jak na razie granice będą zamknięte</w:t>
      </w:r>
      <w:r w:rsidR="00BB06B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do odwołania!</w:t>
      </w:r>
    </w:p>
    <w:p w:rsidR="00BB06B9" w:rsidRDefault="00BB06B9" w:rsidP="002A590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Praca:</w:t>
      </w: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Zajrzyj na stronę MSZ – link w temacie – wybierz sobie jedno państwo (najlepiej jakieś egzotyczne, do którego chciałbyś / chciałabyś pojechać) i sprawdź:</w:t>
      </w: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gdzie leży to państwo</w:t>
      </w: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jakie obecnie tam panują warunki bezpiecznego podróżowania;</w:t>
      </w: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jakie istnieją (o ile w ogóle) zagrożenia… itd.</w:t>
      </w:r>
    </w:p>
    <w:p w:rsid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B9" w:rsidRPr="00BB06B9" w:rsidRDefault="00BB06B9" w:rsidP="002A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„podróży”</w:t>
      </w:r>
      <w:r w:rsidRPr="00BB06B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BB06B9" w:rsidRPr="00BB06B9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056B4B"/>
    <w:rsid w:val="000A3344"/>
    <w:rsid w:val="00111929"/>
    <w:rsid w:val="001B0848"/>
    <w:rsid w:val="002920AE"/>
    <w:rsid w:val="002A590D"/>
    <w:rsid w:val="002C74AC"/>
    <w:rsid w:val="00367A26"/>
    <w:rsid w:val="00482673"/>
    <w:rsid w:val="004A32AF"/>
    <w:rsid w:val="005C07C5"/>
    <w:rsid w:val="005C70AD"/>
    <w:rsid w:val="00605545"/>
    <w:rsid w:val="00816EE0"/>
    <w:rsid w:val="00817C37"/>
    <w:rsid w:val="00870B4C"/>
    <w:rsid w:val="0097040C"/>
    <w:rsid w:val="00B15943"/>
    <w:rsid w:val="00B34436"/>
    <w:rsid w:val="00B81BF6"/>
    <w:rsid w:val="00BB06B9"/>
    <w:rsid w:val="00CF076E"/>
    <w:rsid w:val="00D50454"/>
    <w:rsid w:val="00D80626"/>
    <w:rsid w:val="00E23FE8"/>
    <w:rsid w:val="00EA6013"/>
    <w:rsid w:val="00ED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informacje-dla-podrozujacych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2020-05-03T20:24:00Z</dcterms:created>
  <dcterms:modified xsi:type="dcterms:W3CDTF">2020-05-03T20:24:00Z</dcterms:modified>
</cp:coreProperties>
</file>