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1F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700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Default="00D538DB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DB1363" w:rsidRPr="005E1763" w:rsidRDefault="00DB1363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konsultacji we wtorki 10.00 – 10.30</w:t>
      </w:r>
    </w:p>
    <w:p w:rsidR="00970018" w:rsidRPr="00970018" w:rsidRDefault="00970018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2"/>
          <w:szCs w:val="12"/>
        </w:rPr>
        <w:br/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C61F9B">
        <w:rPr>
          <w:rFonts w:ascii="Times New Roman" w:hAnsi="Times New Roman" w:cs="Times New Roman"/>
          <w:b/>
          <w:sz w:val="24"/>
          <w:szCs w:val="24"/>
          <w:u w:val="single"/>
        </w:rPr>
        <w:t>Czynne słuchanie jako metoda poznawania trudności i przeżyć innych osób.</w:t>
      </w:r>
    </w:p>
    <w:p w:rsidR="00A47535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Aktywne </w:t>
      </w:r>
      <w:r w:rsidRPr="00A475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słuchanie</w:t>
      </w: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to okazywanie rozmówcy akceptacji, szacunku, serdeczności i ciepła. </w:t>
      </w:r>
    </w:p>
    <w:p w:rsidR="00A47535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powstrzymywanie się od własnych sądów i dobrych rad. </w:t>
      </w:r>
    </w:p>
    <w:p w:rsidR="0089597F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Umiejętność dobrego </w:t>
      </w:r>
      <w:r w:rsidRPr="00A475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słuchania</w:t>
      </w: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wyraża się w skupieniu uwagi na osobie par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tnera, treści rozmowy poprzez: z</w:t>
      </w: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wróceniu się w stronę rozmówcy.</w:t>
      </w:r>
    </w:p>
    <w:p w:rsidR="00A47535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Uczmy się czynnie słuchać</w:t>
      </w:r>
      <w:r w:rsidRPr="00A47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A47535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Pr="00A0599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https://youtu.be/THNAIyUra4k</w:t>
        </w:r>
      </w:hyperlink>
    </w:p>
    <w:p w:rsidR="00A47535" w:rsidRDefault="00A47535" w:rsidP="00A4753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A47535" w:rsidSect="00970018">
      <w:footerReference w:type="default" r:id="rId8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3D" w:rsidRDefault="00E6583D" w:rsidP="00970018">
      <w:pPr>
        <w:spacing w:after="0" w:line="240" w:lineRule="auto"/>
      </w:pPr>
      <w:r>
        <w:separator/>
      </w:r>
    </w:p>
  </w:endnote>
  <w:endnote w:type="continuationSeparator" w:id="0">
    <w:p w:rsidR="00E6583D" w:rsidRDefault="00E6583D" w:rsidP="009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3532"/>
      <w:docPartObj>
        <w:docPartGallery w:val="Page Numbers (Bottom of Page)"/>
        <w:docPartUnique/>
      </w:docPartObj>
    </w:sdtPr>
    <w:sdtContent>
      <w:p w:rsidR="00970018" w:rsidRDefault="00D538DB">
        <w:pPr>
          <w:pStyle w:val="Stopka"/>
          <w:jc w:val="right"/>
        </w:pPr>
        <w:fldSimple w:instr=" PAGE   \* MERGEFORMAT ">
          <w:r w:rsidR="00A47535">
            <w:rPr>
              <w:noProof/>
            </w:rPr>
            <w:t>1</w:t>
          </w:r>
        </w:fldSimple>
      </w:p>
    </w:sdtContent>
  </w:sdt>
  <w:p w:rsidR="00970018" w:rsidRDefault="00970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3D" w:rsidRDefault="00E6583D" w:rsidP="00970018">
      <w:pPr>
        <w:spacing w:after="0" w:line="240" w:lineRule="auto"/>
      </w:pPr>
      <w:r>
        <w:separator/>
      </w:r>
    </w:p>
  </w:footnote>
  <w:footnote w:type="continuationSeparator" w:id="0">
    <w:p w:rsidR="00E6583D" w:rsidRDefault="00E6583D" w:rsidP="0097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5C"/>
    <w:rsid w:val="00096D7E"/>
    <w:rsid w:val="00111929"/>
    <w:rsid w:val="001329DE"/>
    <w:rsid w:val="00215769"/>
    <w:rsid w:val="00267B4C"/>
    <w:rsid w:val="002F3045"/>
    <w:rsid w:val="00351957"/>
    <w:rsid w:val="00575558"/>
    <w:rsid w:val="005C55CB"/>
    <w:rsid w:val="006F678D"/>
    <w:rsid w:val="007B3F8F"/>
    <w:rsid w:val="007F53EA"/>
    <w:rsid w:val="00894063"/>
    <w:rsid w:val="0089597F"/>
    <w:rsid w:val="008971D5"/>
    <w:rsid w:val="00970018"/>
    <w:rsid w:val="00A47535"/>
    <w:rsid w:val="00B70066"/>
    <w:rsid w:val="00BD6DB1"/>
    <w:rsid w:val="00C61F9B"/>
    <w:rsid w:val="00D26E45"/>
    <w:rsid w:val="00D538DB"/>
    <w:rsid w:val="00DB1363"/>
    <w:rsid w:val="00E129A9"/>
    <w:rsid w:val="00E6583D"/>
    <w:rsid w:val="00EC575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018"/>
  </w:style>
  <w:style w:type="paragraph" w:styleId="Stopka">
    <w:name w:val="footer"/>
    <w:basedOn w:val="Normalny"/>
    <w:link w:val="StopkaZnak"/>
    <w:uiPriority w:val="99"/>
    <w:unhideWhenUsed/>
    <w:rsid w:val="0097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HNAIyUra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2020-05-25T22:34:00Z</dcterms:created>
  <dcterms:modified xsi:type="dcterms:W3CDTF">2020-05-25T22:37:00Z</dcterms:modified>
</cp:coreProperties>
</file>