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60" w:rsidRDefault="00B33453" w:rsidP="00A639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Temat: </w:t>
      </w:r>
      <w:r w:rsidRPr="00B33453">
        <w:rPr>
          <w:rFonts w:ascii="Times New Roman" w:hAnsi="Times New Roman" w:cs="Times New Roman"/>
          <w:sz w:val="24"/>
          <w:szCs w:val="24"/>
          <w:u w:val="single"/>
        </w:rPr>
        <w:t>Współpraca z inn</w:t>
      </w:r>
      <w:r w:rsidR="009A5501" w:rsidRPr="00B33453">
        <w:rPr>
          <w:rFonts w:ascii="Times New Roman" w:hAnsi="Times New Roman" w:cs="Times New Roman"/>
          <w:sz w:val="24"/>
          <w:szCs w:val="24"/>
          <w:u w:val="single"/>
        </w:rPr>
        <w:t>ymi przedsiębiorstwami</w:t>
      </w:r>
    </w:p>
    <w:p w:rsidR="009A5501" w:rsidRDefault="009A5501" w:rsidP="00A6392A">
      <w:pPr>
        <w:spacing w:after="0" w:line="240" w:lineRule="auto"/>
        <w:rPr>
          <w:rFonts w:ascii="Times New Roman" w:hAnsi="Times New Roman" w:cs="Times New Roman"/>
          <w:sz w:val="24"/>
          <w:szCs w:val="24"/>
        </w:rPr>
      </w:pPr>
    </w:p>
    <w:p w:rsidR="000D4DC6" w:rsidRDefault="009A5501" w:rsidP="00B334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Przedsiębiorstwa działające na rynku nie tylko z sobą konkurują, ale również współpracują. Powiązania pomiędzy</w:t>
      </w:r>
      <w:r w:rsidR="00B33453">
        <w:rPr>
          <w:rFonts w:ascii="Times New Roman" w:hAnsi="Times New Roman" w:cs="Times New Roman"/>
          <w:sz w:val="24"/>
          <w:szCs w:val="24"/>
        </w:rPr>
        <w:t xml:space="preserve"> współpracującymi prze</w:t>
      </w:r>
      <w:r>
        <w:rPr>
          <w:rFonts w:ascii="Times New Roman" w:hAnsi="Times New Roman" w:cs="Times New Roman"/>
          <w:sz w:val="24"/>
          <w:szCs w:val="24"/>
        </w:rPr>
        <w:t>d</w:t>
      </w:r>
      <w:r w:rsidR="00B33453">
        <w:rPr>
          <w:rFonts w:ascii="Times New Roman" w:hAnsi="Times New Roman" w:cs="Times New Roman"/>
          <w:sz w:val="24"/>
          <w:szCs w:val="24"/>
        </w:rPr>
        <w:t>się</w:t>
      </w:r>
      <w:r>
        <w:rPr>
          <w:rFonts w:ascii="Times New Roman" w:hAnsi="Times New Roman" w:cs="Times New Roman"/>
          <w:sz w:val="24"/>
          <w:szCs w:val="24"/>
        </w:rPr>
        <w:t xml:space="preserve">biorstwami są określane jako powiązania kooperacyjne. Niektóre przedsiębiorstwa </w:t>
      </w:r>
      <w:r w:rsidR="000D4DC6">
        <w:rPr>
          <w:rFonts w:ascii="Times New Roman" w:hAnsi="Times New Roman" w:cs="Times New Roman"/>
          <w:sz w:val="24"/>
          <w:szCs w:val="24"/>
        </w:rPr>
        <w:t xml:space="preserve">w pewnych obszarach konkurują ze sobą, a w innych </w:t>
      </w:r>
      <w:r>
        <w:rPr>
          <w:rFonts w:ascii="Times New Roman" w:hAnsi="Times New Roman" w:cs="Times New Roman"/>
          <w:sz w:val="24"/>
          <w:szCs w:val="24"/>
        </w:rPr>
        <w:t xml:space="preserve">mogą </w:t>
      </w:r>
      <w:r w:rsidR="000D4DC6">
        <w:rPr>
          <w:rFonts w:ascii="Times New Roman" w:hAnsi="Times New Roman" w:cs="Times New Roman"/>
          <w:sz w:val="24"/>
          <w:szCs w:val="24"/>
        </w:rPr>
        <w:t>współpracować.</w:t>
      </w:r>
    </w:p>
    <w:p w:rsidR="000D4DC6" w:rsidRDefault="000D4DC6" w:rsidP="00B334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Najbardziej typowym rodzajem powiązań o charakterze kooperacyjnym są powiązania występujące pomiędzy dwoma przedsiębiorstwami, z których jedno jest dostawcą, a drugie jego klientem – czyli zwykła współpraca handlowa.</w:t>
      </w:r>
      <w:r w:rsidR="009A5501">
        <w:rPr>
          <w:rFonts w:ascii="Times New Roman" w:hAnsi="Times New Roman" w:cs="Times New Roman"/>
          <w:sz w:val="24"/>
          <w:szCs w:val="24"/>
        </w:rPr>
        <w:t xml:space="preserve"> </w:t>
      </w:r>
    </w:p>
    <w:p w:rsidR="009A5501" w:rsidRDefault="000D4DC6" w:rsidP="00B33453">
      <w:pPr>
        <w:spacing w:after="0" w:line="240" w:lineRule="auto"/>
        <w:jc w:val="both"/>
        <w:rPr>
          <w:rFonts w:ascii="Times New Roman" w:hAnsi="Times New Roman" w:cs="Times New Roman"/>
          <w:sz w:val="24"/>
          <w:szCs w:val="24"/>
        </w:rPr>
      </w:pPr>
      <w:r w:rsidRPr="00B33453">
        <w:rPr>
          <w:rFonts w:ascii="Times New Roman" w:hAnsi="Times New Roman" w:cs="Times New Roman"/>
          <w:sz w:val="24"/>
          <w:szCs w:val="24"/>
          <w:u w:val="single"/>
        </w:rPr>
        <w:t>Przykład</w:t>
      </w:r>
      <w:r>
        <w:rPr>
          <w:rFonts w:ascii="Times New Roman" w:hAnsi="Times New Roman" w:cs="Times New Roman"/>
          <w:sz w:val="24"/>
          <w:szCs w:val="24"/>
        </w:rPr>
        <w:t xml:space="preserve"> – sklep internetowy współpracuje z firmą kurierską przy dostarczaniu przesyłek do swoich klientów. Pomiędzy sklepem internetowym a firmą kurierską występują powiązania kooperacyjne polegające na tym, że firma kurierska świadczy usługi na rzecz sklepu internetowego. </w:t>
      </w:r>
      <w:r w:rsidR="009A5501">
        <w:rPr>
          <w:rFonts w:ascii="Times New Roman" w:hAnsi="Times New Roman" w:cs="Times New Roman"/>
          <w:sz w:val="24"/>
          <w:szCs w:val="24"/>
        </w:rPr>
        <w:t xml:space="preserve"> </w:t>
      </w:r>
    </w:p>
    <w:p w:rsidR="00910331" w:rsidRDefault="00910331" w:rsidP="00A6392A">
      <w:pPr>
        <w:spacing w:after="0" w:line="240" w:lineRule="auto"/>
        <w:rPr>
          <w:rFonts w:ascii="Times New Roman" w:hAnsi="Times New Roman" w:cs="Times New Roman"/>
          <w:sz w:val="24"/>
          <w:szCs w:val="24"/>
        </w:rPr>
      </w:pPr>
    </w:p>
    <w:p w:rsidR="00910331" w:rsidRDefault="00910331" w:rsidP="00B334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działalności typu b2b, to inne przedsiębiorstwa są zarówno klientami jaki i dostawcami, a przy działalności typu b2c, inne przedsiębiorstwa są tylko dostawcami. Kształtując wzajemne relacje z innymi przedsiębiorstwami, należy dążyć do tego, aby oprócz realizowania własnych inter</w:t>
      </w:r>
      <w:r w:rsidR="00B33453">
        <w:rPr>
          <w:rFonts w:ascii="Times New Roman" w:hAnsi="Times New Roman" w:cs="Times New Roman"/>
          <w:sz w:val="24"/>
          <w:szCs w:val="24"/>
        </w:rPr>
        <w:t>e</w:t>
      </w:r>
      <w:r>
        <w:rPr>
          <w:rFonts w:ascii="Times New Roman" w:hAnsi="Times New Roman" w:cs="Times New Roman"/>
          <w:sz w:val="24"/>
          <w:szCs w:val="24"/>
        </w:rPr>
        <w:t>sów dostrzegać również inter</w:t>
      </w:r>
      <w:r w:rsidR="00B33453">
        <w:rPr>
          <w:rFonts w:ascii="Times New Roman" w:hAnsi="Times New Roman" w:cs="Times New Roman"/>
          <w:sz w:val="24"/>
          <w:szCs w:val="24"/>
        </w:rPr>
        <w:t>e</w:t>
      </w:r>
      <w:r>
        <w:rPr>
          <w:rFonts w:ascii="Times New Roman" w:hAnsi="Times New Roman" w:cs="Times New Roman"/>
          <w:sz w:val="24"/>
          <w:szCs w:val="24"/>
        </w:rPr>
        <w:t>sy drugiej strony i tak kształtować współpracę aby obie strony były z niej zadowolone.</w:t>
      </w:r>
      <w:r w:rsidR="00B33453">
        <w:rPr>
          <w:rFonts w:ascii="Times New Roman" w:hAnsi="Times New Roman" w:cs="Times New Roman"/>
          <w:sz w:val="24"/>
          <w:szCs w:val="24"/>
        </w:rPr>
        <w:t xml:space="preserve"> </w:t>
      </w:r>
      <w:r>
        <w:rPr>
          <w:rFonts w:ascii="Times New Roman" w:hAnsi="Times New Roman" w:cs="Times New Roman"/>
          <w:sz w:val="24"/>
          <w:szCs w:val="24"/>
        </w:rPr>
        <w:t>Wsp</w:t>
      </w:r>
      <w:r w:rsidR="00B33453">
        <w:rPr>
          <w:rFonts w:ascii="Times New Roman" w:hAnsi="Times New Roman" w:cs="Times New Roman"/>
          <w:sz w:val="24"/>
          <w:szCs w:val="24"/>
        </w:rPr>
        <w:t>ó</w:t>
      </w:r>
      <w:r>
        <w:rPr>
          <w:rFonts w:ascii="Times New Roman" w:hAnsi="Times New Roman" w:cs="Times New Roman"/>
          <w:sz w:val="24"/>
          <w:szCs w:val="24"/>
        </w:rPr>
        <w:t>łpraca z innymi przedsiębiorstwami rzadko ma charakter jednorazowy, częściej jest to współpraca długookresowa. Poprzedzona zawsze jest analizą najkorzystniejszych warunków współpracy. Warunki, które są najczęściej uwzględniane jako kryteria wyboru dostawcy, przedstawione są poniżej.</w:t>
      </w:r>
    </w:p>
    <w:p w:rsidR="00910331" w:rsidRDefault="00910331" w:rsidP="00A6392A">
      <w:pPr>
        <w:spacing w:after="0" w:line="240" w:lineRule="auto"/>
        <w:rPr>
          <w:rFonts w:ascii="Times New Roman" w:hAnsi="Times New Roman" w:cs="Times New Roman"/>
          <w:sz w:val="24"/>
          <w:szCs w:val="24"/>
        </w:rPr>
      </w:pPr>
    </w:p>
    <w:tbl>
      <w:tblPr>
        <w:tblStyle w:val="Tabela-Siatka"/>
        <w:tblW w:w="0" w:type="auto"/>
        <w:tblLook w:val="04A0"/>
      </w:tblPr>
      <w:tblGrid>
        <w:gridCol w:w="2376"/>
        <w:gridCol w:w="6836"/>
      </w:tblGrid>
      <w:tr w:rsidR="00910331" w:rsidTr="00910331">
        <w:tc>
          <w:tcPr>
            <w:tcW w:w="2376" w:type="dxa"/>
          </w:tcPr>
          <w:p w:rsidR="00910331" w:rsidRPr="00B43704" w:rsidRDefault="00910331" w:rsidP="004C4CB9">
            <w:pPr>
              <w:jc w:val="center"/>
              <w:rPr>
                <w:rFonts w:ascii="Times New Roman" w:hAnsi="Times New Roman" w:cs="Times New Roman"/>
                <w:b/>
                <w:sz w:val="24"/>
                <w:szCs w:val="24"/>
              </w:rPr>
            </w:pPr>
            <w:r w:rsidRPr="00B43704">
              <w:rPr>
                <w:rFonts w:ascii="Times New Roman" w:hAnsi="Times New Roman" w:cs="Times New Roman"/>
                <w:b/>
                <w:sz w:val="24"/>
                <w:szCs w:val="24"/>
              </w:rPr>
              <w:t>Kryterium</w:t>
            </w:r>
          </w:p>
        </w:tc>
        <w:tc>
          <w:tcPr>
            <w:tcW w:w="6836" w:type="dxa"/>
          </w:tcPr>
          <w:p w:rsidR="00910331" w:rsidRPr="00B43704" w:rsidRDefault="00910331" w:rsidP="004C4CB9">
            <w:pPr>
              <w:jc w:val="center"/>
              <w:rPr>
                <w:rFonts w:ascii="Times New Roman" w:hAnsi="Times New Roman" w:cs="Times New Roman"/>
                <w:b/>
                <w:sz w:val="24"/>
                <w:szCs w:val="24"/>
              </w:rPr>
            </w:pPr>
            <w:r w:rsidRPr="00B43704">
              <w:rPr>
                <w:rFonts w:ascii="Times New Roman" w:hAnsi="Times New Roman" w:cs="Times New Roman"/>
                <w:b/>
                <w:sz w:val="24"/>
                <w:szCs w:val="24"/>
              </w:rPr>
              <w:t>Charakterystyka</w:t>
            </w:r>
          </w:p>
        </w:tc>
      </w:tr>
      <w:tr w:rsidR="00910331" w:rsidTr="00910331">
        <w:tc>
          <w:tcPr>
            <w:tcW w:w="2376" w:type="dxa"/>
          </w:tcPr>
          <w:p w:rsidR="00910331" w:rsidRDefault="00910331" w:rsidP="00A6392A">
            <w:pPr>
              <w:rPr>
                <w:rFonts w:ascii="Times New Roman" w:hAnsi="Times New Roman" w:cs="Times New Roman"/>
                <w:sz w:val="24"/>
                <w:szCs w:val="24"/>
              </w:rPr>
            </w:pPr>
            <w:r>
              <w:rPr>
                <w:rFonts w:ascii="Times New Roman" w:hAnsi="Times New Roman" w:cs="Times New Roman"/>
                <w:sz w:val="24"/>
                <w:szCs w:val="24"/>
              </w:rPr>
              <w:t>Cena i warunki płatności</w:t>
            </w:r>
          </w:p>
        </w:tc>
        <w:tc>
          <w:tcPr>
            <w:tcW w:w="6836" w:type="dxa"/>
          </w:tcPr>
          <w:p w:rsidR="00910331" w:rsidRDefault="00910331" w:rsidP="00A6392A">
            <w:pPr>
              <w:rPr>
                <w:rFonts w:ascii="Times New Roman" w:hAnsi="Times New Roman" w:cs="Times New Roman"/>
                <w:sz w:val="24"/>
                <w:szCs w:val="24"/>
              </w:rPr>
            </w:pPr>
            <w:r>
              <w:rPr>
                <w:rFonts w:ascii="Times New Roman" w:hAnsi="Times New Roman" w:cs="Times New Roman"/>
                <w:sz w:val="24"/>
                <w:szCs w:val="24"/>
              </w:rPr>
              <w:t>Dokonując porównania cen oferowanych przez różnych dostawców, należy uwzględniać również wszelkie przyznawane przez dostawcę rabaty, a także warunki płatności</w:t>
            </w:r>
          </w:p>
        </w:tc>
      </w:tr>
      <w:tr w:rsidR="00910331" w:rsidTr="00910331">
        <w:tc>
          <w:tcPr>
            <w:tcW w:w="2376" w:type="dxa"/>
          </w:tcPr>
          <w:p w:rsidR="00910331" w:rsidRDefault="00B33453" w:rsidP="00A6392A">
            <w:pPr>
              <w:rPr>
                <w:rFonts w:ascii="Times New Roman" w:hAnsi="Times New Roman" w:cs="Times New Roman"/>
                <w:sz w:val="24"/>
                <w:szCs w:val="24"/>
              </w:rPr>
            </w:pPr>
            <w:r>
              <w:rPr>
                <w:rFonts w:ascii="Times New Roman" w:hAnsi="Times New Roman" w:cs="Times New Roman"/>
                <w:sz w:val="24"/>
                <w:szCs w:val="24"/>
              </w:rPr>
              <w:t>J</w:t>
            </w:r>
            <w:r w:rsidR="00910331">
              <w:rPr>
                <w:rFonts w:ascii="Times New Roman" w:hAnsi="Times New Roman" w:cs="Times New Roman"/>
                <w:sz w:val="24"/>
                <w:szCs w:val="24"/>
              </w:rPr>
              <w:t>akość</w:t>
            </w:r>
          </w:p>
        </w:tc>
        <w:tc>
          <w:tcPr>
            <w:tcW w:w="6836" w:type="dxa"/>
          </w:tcPr>
          <w:p w:rsidR="00910331" w:rsidRPr="004C4CB9" w:rsidRDefault="00910331" w:rsidP="004C4CB9">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Dostarczane towary lub świadczone usługi powinny spełniać wymagania zamawiającego. Należy również zwrócić uwagę na to, aby w razie reklamacji </w:t>
            </w:r>
            <w:r w:rsidR="00B33453">
              <w:rPr>
                <w:rFonts w:ascii="Times New Roman" w:hAnsi="Times New Roman" w:cs="Times New Roman"/>
                <w:sz w:val="24"/>
                <w:szCs w:val="24"/>
              </w:rPr>
              <w:t>jakościowych procedura reklamac</w:t>
            </w:r>
            <w:r>
              <w:rPr>
                <w:rFonts w:ascii="Times New Roman" w:hAnsi="Times New Roman" w:cs="Times New Roman"/>
                <w:sz w:val="24"/>
                <w:szCs w:val="24"/>
              </w:rPr>
              <w:t>yjna</w:t>
            </w:r>
            <w:r w:rsidR="00B33453">
              <w:rPr>
                <w:rFonts w:ascii="Times New Roman" w:hAnsi="Times New Roman" w:cs="Times New Roman"/>
                <w:sz w:val="24"/>
                <w:szCs w:val="24"/>
              </w:rPr>
              <w:t xml:space="preserve"> </w:t>
            </w:r>
            <w:r>
              <w:rPr>
                <w:rFonts w:ascii="Times New Roman" w:hAnsi="Times New Roman" w:cs="Times New Roman"/>
                <w:sz w:val="24"/>
                <w:szCs w:val="24"/>
              </w:rPr>
              <w:t>była maksymalnie wygodna dla zamawiającego</w:t>
            </w:r>
            <w:r w:rsidR="004C4CB9">
              <w:rPr>
                <w:rFonts w:ascii="Times New Roman" w:hAnsi="Times New Roman" w:cs="Times New Roman"/>
                <w:sz w:val="24"/>
                <w:szCs w:val="24"/>
              </w:rPr>
              <w:t xml:space="preserve">. </w:t>
            </w:r>
            <w:r w:rsidR="004C4CB9" w:rsidRPr="004C4CB9">
              <w:rPr>
                <w:rFonts w:ascii="Times New Roman" w:eastAsia="Times New Roman" w:hAnsi="Times New Roman" w:cs="Times New Roman"/>
                <w:sz w:val="24"/>
                <w:szCs w:val="24"/>
                <w:lang w:eastAsia="pl-PL"/>
              </w:rPr>
              <w:t xml:space="preserve">Niezawodność i wysoka jakość dostarczanych produktów/usług, to podstawowe </w:t>
            </w:r>
            <w:r w:rsidR="004C4CB9" w:rsidRPr="004C4CB9">
              <w:rPr>
                <w:rFonts w:ascii="Times New Roman" w:eastAsia="Times New Roman" w:hAnsi="Times New Roman" w:cs="Times New Roman"/>
                <w:bCs/>
                <w:sz w:val="24"/>
                <w:szCs w:val="24"/>
                <w:lang w:eastAsia="pl-PL"/>
              </w:rPr>
              <w:t>kryterium oceny i wyboru dostawców</w:t>
            </w:r>
            <w:r w:rsidR="004C4CB9" w:rsidRPr="004C4CB9">
              <w:rPr>
                <w:rFonts w:ascii="Times New Roman" w:eastAsia="Times New Roman" w:hAnsi="Times New Roman" w:cs="Times New Roman"/>
                <w:sz w:val="24"/>
                <w:szCs w:val="24"/>
                <w:lang w:eastAsia="pl-PL"/>
              </w:rPr>
              <w:t>. Słaba jakość</w:t>
            </w:r>
            <w:r w:rsidR="004C4CB9">
              <w:rPr>
                <w:rFonts w:ascii="Times New Roman" w:eastAsia="Times New Roman" w:hAnsi="Times New Roman" w:cs="Times New Roman"/>
                <w:sz w:val="24"/>
                <w:szCs w:val="24"/>
                <w:lang w:eastAsia="pl-PL"/>
              </w:rPr>
              <w:t xml:space="preserve"> </w:t>
            </w:r>
            <w:r w:rsidR="004C4CB9" w:rsidRPr="004C4CB9">
              <w:rPr>
                <w:rFonts w:ascii="Times New Roman" w:eastAsia="Times New Roman" w:hAnsi="Times New Roman" w:cs="Times New Roman"/>
                <w:sz w:val="24"/>
                <w:szCs w:val="24"/>
                <w:lang w:eastAsia="pl-PL"/>
              </w:rPr>
              <w:t>=</w:t>
            </w:r>
            <w:r w:rsidR="004C4CB9">
              <w:rPr>
                <w:rFonts w:ascii="Times New Roman" w:eastAsia="Times New Roman" w:hAnsi="Times New Roman" w:cs="Times New Roman"/>
                <w:sz w:val="24"/>
                <w:szCs w:val="24"/>
                <w:lang w:eastAsia="pl-PL"/>
              </w:rPr>
              <w:t xml:space="preserve"> </w:t>
            </w:r>
            <w:r w:rsidR="004C4CB9" w:rsidRPr="004C4CB9">
              <w:rPr>
                <w:rFonts w:ascii="Times New Roman" w:eastAsia="Times New Roman" w:hAnsi="Times New Roman" w:cs="Times New Roman"/>
                <w:sz w:val="24"/>
                <w:szCs w:val="24"/>
                <w:lang w:eastAsia="pl-PL"/>
              </w:rPr>
              <w:t>częste reklamacje, niezadowolenie klientów. Wysoka jakość</w:t>
            </w:r>
            <w:r w:rsidR="004C4CB9">
              <w:rPr>
                <w:rFonts w:ascii="Times New Roman" w:eastAsia="Times New Roman" w:hAnsi="Times New Roman" w:cs="Times New Roman"/>
                <w:sz w:val="24"/>
                <w:szCs w:val="24"/>
                <w:lang w:eastAsia="pl-PL"/>
              </w:rPr>
              <w:t xml:space="preserve"> </w:t>
            </w:r>
            <w:r w:rsidR="004C4CB9" w:rsidRPr="004C4CB9">
              <w:rPr>
                <w:rFonts w:ascii="Times New Roman" w:eastAsia="Times New Roman" w:hAnsi="Times New Roman" w:cs="Times New Roman"/>
                <w:sz w:val="24"/>
                <w:szCs w:val="24"/>
                <w:lang w:eastAsia="pl-PL"/>
              </w:rPr>
              <w:t>=</w:t>
            </w:r>
            <w:r w:rsidR="004C4CB9">
              <w:rPr>
                <w:rFonts w:ascii="Times New Roman" w:eastAsia="Times New Roman" w:hAnsi="Times New Roman" w:cs="Times New Roman"/>
                <w:sz w:val="24"/>
                <w:szCs w:val="24"/>
                <w:lang w:eastAsia="pl-PL"/>
              </w:rPr>
              <w:t xml:space="preserve"> </w:t>
            </w:r>
            <w:r w:rsidR="004C4CB9" w:rsidRPr="004C4CB9">
              <w:rPr>
                <w:rFonts w:ascii="Times New Roman" w:eastAsia="Times New Roman" w:hAnsi="Times New Roman" w:cs="Times New Roman"/>
                <w:sz w:val="24"/>
                <w:szCs w:val="24"/>
                <w:lang w:eastAsia="pl-PL"/>
              </w:rPr>
              <w:t>niezawodność produktów, zadowolenie klientów.</w:t>
            </w:r>
          </w:p>
        </w:tc>
      </w:tr>
      <w:tr w:rsidR="00910331" w:rsidTr="00910331">
        <w:tc>
          <w:tcPr>
            <w:tcW w:w="2376" w:type="dxa"/>
          </w:tcPr>
          <w:p w:rsidR="00910331" w:rsidRDefault="00B33453" w:rsidP="00A6392A">
            <w:pPr>
              <w:rPr>
                <w:rFonts w:ascii="Times New Roman" w:hAnsi="Times New Roman" w:cs="Times New Roman"/>
                <w:sz w:val="24"/>
                <w:szCs w:val="24"/>
              </w:rPr>
            </w:pPr>
            <w:r>
              <w:rPr>
                <w:rFonts w:ascii="Times New Roman" w:hAnsi="Times New Roman" w:cs="Times New Roman"/>
                <w:sz w:val="24"/>
                <w:szCs w:val="24"/>
              </w:rPr>
              <w:t>Niezawodność</w:t>
            </w:r>
          </w:p>
        </w:tc>
        <w:tc>
          <w:tcPr>
            <w:tcW w:w="6836" w:type="dxa"/>
          </w:tcPr>
          <w:p w:rsidR="00910331" w:rsidRDefault="00B33453" w:rsidP="00A6392A">
            <w:pPr>
              <w:rPr>
                <w:rFonts w:ascii="Times New Roman" w:hAnsi="Times New Roman" w:cs="Times New Roman"/>
                <w:sz w:val="24"/>
                <w:szCs w:val="24"/>
              </w:rPr>
            </w:pPr>
            <w:r>
              <w:rPr>
                <w:rFonts w:ascii="Times New Roman" w:hAnsi="Times New Roman" w:cs="Times New Roman"/>
                <w:sz w:val="24"/>
                <w:szCs w:val="24"/>
              </w:rPr>
              <w:t>Ważnym kryterium jest zapewnienie przez dostawcę dostaw zgodnych ze złożonym zamówieniem, w ustalonych terminach i zgodnie z ustaloną częstotliwością.</w:t>
            </w:r>
          </w:p>
        </w:tc>
      </w:tr>
      <w:tr w:rsidR="004C4CB9" w:rsidTr="00910331">
        <w:tc>
          <w:tcPr>
            <w:tcW w:w="2376" w:type="dxa"/>
          </w:tcPr>
          <w:p w:rsidR="004C4CB9" w:rsidRDefault="004C4CB9" w:rsidP="00A6392A">
            <w:pPr>
              <w:rPr>
                <w:rFonts w:ascii="Times New Roman" w:hAnsi="Times New Roman" w:cs="Times New Roman"/>
                <w:sz w:val="24"/>
                <w:szCs w:val="24"/>
              </w:rPr>
            </w:pPr>
            <w:r>
              <w:rPr>
                <w:rFonts w:ascii="Times New Roman" w:hAnsi="Times New Roman" w:cs="Times New Roman"/>
                <w:sz w:val="24"/>
                <w:szCs w:val="24"/>
              </w:rPr>
              <w:t>Czas</w:t>
            </w:r>
          </w:p>
        </w:tc>
        <w:tc>
          <w:tcPr>
            <w:tcW w:w="6836" w:type="dxa"/>
          </w:tcPr>
          <w:p w:rsidR="004C4CB9" w:rsidRPr="004C4CB9" w:rsidRDefault="004C4CB9" w:rsidP="004C4CB9">
            <w:pPr>
              <w:jc w:val="both"/>
              <w:rPr>
                <w:rFonts w:ascii="Times New Roman" w:hAnsi="Times New Roman" w:cs="Times New Roman"/>
                <w:sz w:val="26"/>
                <w:szCs w:val="26"/>
              </w:rPr>
            </w:pPr>
            <w:r w:rsidRPr="004C4CB9">
              <w:rPr>
                <w:rFonts w:ascii="Times New Roman" w:hAnsi="Times New Roman" w:cs="Times New Roman"/>
                <w:sz w:val="26"/>
                <w:szCs w:val="26"/>
              </w:rPr>
              <w:t xml:space="preserve">Czynnik ten jest mocno powiązany z niezawodnością kontrahenta. Istotnym jest, by dostawy od kontrahenta odbywały się terminowo, gdyż potencjalne opóźnienia w dostawie produktów spowodować mogą utratę klientów, oraz poszerzenie się złej opinii odnośnie naszej firmy. Należy również sprawdzić oraz wedle możliwości przetestować potencjalnego dostawcę, odnośnie gotowości do realizacji zamówienia na warunkach klienta, oraz szybkość wywiązywania się z możliwych potencjalnie pojawiających się nagłych zamówień. Pod kryterium czasu można również podpiąć warunki płatności, jakie ustalimy wspólnie z </w:t>
            </w:r>
            <w:r w:rsidRPr="004C4CB9">
              <w:rPr>
                <w:rFonts w:ascii="Times New Roman" w:hAnsi="Times New Roman" w:cs="Times New Roman"/>
                <w:sz w:val="26"/>
                <w:szCs w:val="26"/>
              </w:rPr>
              <w:lastRenderedPageBreak/>
              <w:t>kontrahentem.</w:t>
            </w:r>
          </w:p>
        </w:tc>
      </w:tr>
      <w:tr w:rsidR="004C4CB9" w:rsidTr="00910331">
        <w:tc>
          <w:tcPr>
            <w:tcW w:w="2376" w:type="dxa"/>
          </w:tcPr>
          <w:p w:rsidR="004C4CB9" w:rsidRDefault="004C4CB9" w:rsidP="00A6392A">
            <w:pPr>
              <w:rPr>
                <w:rFonts w:ascii="Times New Roman" w:hAnsi="Times New Roman" w:cs="Times New Roman"/>
                <w:sz w:val="24"/>
                <w:szCs w:val="24"/>
              </w:rPr>
            </w:pPr>
            <w:r>
              <w:rPr>
                <w:rFonts w:ascii="Times New Roman" w:hAnsi="Times New Roman" w:cs="Times New Roman"/>
                <w:sz w:val="24"/>
                <w:szCs w:val="24"/>
              </w:rPr>
              <w:lastRenderedPageBreak/>
              <w:t>Lokalizacja dostawcy</w:t>
            </w:r>
          </w:p>
        </w:tc>
        <w:tc>
          <w:tcPr>
            <w:tcW w:w="6836" w:type="dxa"/>
          </w:tcPr>
          <w:p w:rsidR="004C4CB9" w:rsidRPr="004C4CB9" w:rsidRDefault="004C4CB9" w:rsidP="004C4CB9">
            <w:pPr>
              <w:jc w:val="both"/>
              <w:rPr>
                <w:rFonts w:ascii="Times New Roman" w:hAnsi="Times New Roman" w:cs="Times New Roman"/>
                <w:sz w:val="26"/>
                <w:szCs w:val="26"/>
              </w:rPr>
            </w:pPr>
            <w:r w:rsidRPr="004C4CB9">
              <w:rPr>
                <w:rFonts w:ascii="Times New Roman" w:hAnsi="Times New Roman" w:cs="Times New Roman"/>
                <w:sz w:val="26"/>
                <w:szCs w:val="26"/>
              </w:rPr>
              <w:t>Przy wyborze dostawcy, położonego w dalekiej odległości od miejsca działalności naszej firmy, mogą pojawić się dodatkowe koszty transportu produktów, natomiast należy zwrócić uwagę na to, iż taki dostawca może nam zaoferować produkty o wyższej jakości, lub niższe ceny. Podczas podsumowania, może okazać się, iż płacąc więcej za dostawę, otrzymamy produkt wyższej jakości o niższej cenie.</w:t>
            </w:r>
          </w:p>
        </w:tc>
      </w:tr>
    </w:tbl>
    <w:p w:rsidR="00910331" w:rsidRDefault="00910331" w:rsidP="00A6392A">
      <w:pPr>
        <w:spacing w:after="0" w:line="240" w:lineRule="auto"/>
        <w:rPr>
          <w:rFonts w:ascii="Times New Roman" w:hAnsi="Times New Roman" w:cs="Times New Roman"/>
          <w:sz w:val="24"/>
          <w:szCs w:val="24"/>
        </w:rPr>
      </w:pPr>
    </w:p>
    <w:p w:rsidR="004C4CB9" w:rsidRPr="004C4CB9" w:rsidRDefault="004C4CB9" w:rsidP="00B43704">
      <w:pPr>
        <w:spacing w:after="0" w:line="240" w:lineRule="auto"/>
        <w:jc w:val="both"/>
        <w:rPr>
          <w:rFonts w:ascii="Times New Roman" w:hAnsi="Times New Roman" w:cs="Times New Roman"/>
          <w:sz w:val="26"/>
          <w:szCs w:val="26"/>
        </w:rPr>
      </w:pPr>
      <w:r w:rsidRPr="00B43704">
        <w:rPr>
          <w:rFonts w:ascii="Times New Roman" w:hAnsi="Times New Roman" w:cs="Times New Roman"/>
          <w:sz w:val="26"/>
          <w:szCs w:val="26"/>
        </w:rPr>
        <w:t>Do kolejnych również istotnych kryt</w:t>
      </w:r>
      <w:r w:rsidR="00B43704" w:rsidRPr="00B43704">
        <w:rPr>
          <w:rFonts w:ascii="Times New Roman" w:hAnsi="Times New Roman" w:cs="Times New Roman"/>
          <w:sz w:val="26"/>
          <w:szCs w:val="26"/>
        </w:rPr>
        <w:t>e</w:t>
      </w:r>
      <w:r w:rsidRPr="00B43704">
        <w:rPr>
          <w:rFonts w:ascii="Times New Roman" w:hAnsi="Times New Roman" w:cs="Times New Roman"/>
          <w:sz w:val="26"/>
          <w:szCs w:val="26"/>
        </w:rPr>
        <w:t xml:space="preserve">riów </w:t>
      </w:r>
      <w:r w:rsidR="00DC14B0">
        <w:rPr>
          <w:rFonts w:ascii="Times New Roman" w:hAnsi="Times New Roman" w:cs="Times New Roman"/>
          <w:sz w:val="26"/>
          <w:szCs w:val="26"/>
        </w:rPr>
        <w:t>wyboru dostawcy możemy zaliczyć:</w:t>
      </w:r>
      <w:r w:rsidRPr="00B43704">
        <w:rPr>
          <w:rFonts w:ascii="Times New Roman" w:hAnsi="Times New Roman" w:cs="Times New Roman"/>
          <w:sz w:val="26"/>
          <w:szCs w:val="26"/>
        </w:rPr>
        <w:br/>
      </w:r>
      <w:r w:rsidRPr="00B43704">
        <w:rPr>
          <w:rFonts w:ascii="Times New Roman" w:eastAsia="Times New Roman" w:hAnsi="Times New Roman" w:cs="Times New Roman"/>
          <w:bCs/>
          <w:sz w:val="26"/>
          <w:szCs w:val="26"/>
          <w:lang w:eastAsia="pl-PL"/>
        </w:rPr>
        <w:t>d</w:t>
      </w:r>
      <w:r w:rsidR="00B43704" w:rsidRPr="00B43704">
        <w:rPr>
          <w:rFonts w:ascii="Times New Roman" w:eastAsia="Times New Roman" w:hAnsi="Times New Roman" w:cs="Times New Roman"/>
          <w:bCs/>
          <w:sz w:val="26"/>
          <w:szCs w:val="26"/>
          <w:lang w:eastAsia="pl-PL"/>
        </w:rPr>
        <w:t>oświadczenie w biznesie,</w:t>
      </w:r>
      <w:r w:rsidRPr="004C4CB9">
        <w:rPr>
          <w:rFonts w:ascii="Times New Roman" w:eastAsia="Times New Roman" w:hAnsi="Times New Roman" w:cs="Times New Roman"/>
          <w:sz w:val="26"/>
          <w:szCs w:val="26"/>
          <w:lang w:eastAsia="pl-PL"/>
        </w:rPr>
        <w:t xml:space="preserve"> </w:t>
      </w:r>
      <w:r w:rsidR="00B43704" w:rsidRPr="00B43704">
        <w:rPr>
          <w:rFonts w:ascii="Times New Roman" w:eastAsia="Times New Roman" w:hAnsi="Times New Roman" w:cs="Times New Roman"/>
          <w:bCs/>
          <w:sz w:val="26"/>
          <w:szCs w:val="26"/>
          <w:lang w:eastAsia="pl-PL"/>
        </w:rPr>
        <w:t>z</w:t>
      </w:r>
      <w:r w:rsidRPr="00B43704">
        <w:rPr>
          <w:rFonts w:ascii="Times New Roman" w:eastAsia="Times New Roman" w:hAnsi="Times New Roman" w:cs="Times New Roman"/>
          <w:bCs/>
          <w:sz w:val="26"/>
          <w:szCs w:val="26"/>
          <w:lang w:eastAsia="pl-PL"/>
        </w:rPr>
        <w:t>dolność do nieprzerwanego d</w:t>
      </w:r>
      <w:r w:rsidR="00B43704" w:rsidRPr="00B43704">
        <w:rPr>
          <w:rFonts w:ascii="Times New Roman" w:eastAsia="Times New Roman" w:hAnsi="Times New Roman" w:cs="Times New Roman"/>
          <w:bCs/>
          <w:sz w:val="26"/>
          <w:szCs w:val="26"/>
          <w:lang w:eastAsia="pl-PL"/>
        </w:rPr>
        <w:t>ostarczania produktów lub usług,</w:t>
      </w:r>
      <w:r w:rsidRPr="004C4CB9">
        <w:rPr>
          <w:rFonts w:ascii="Times New Roman" w:eastAsia="Times New Roman" w:hAnsi="Times New Roman" w:cs="Times New Roman"/>
          <w:sz w:val="26"/>
          <w:szCs w:val="26"/>
          <w:lang w:eastAsia="pl-PL"/>
        </w:rPr>
        <w:t xml:space="preserve"> </w:t>
      </w:r>
      <w:r w:rsidR="00B43704" w:rsidRPr="00B43704">
        <w:rPr>
          <w:rFonts w:ascii="Times New Roman" w:eastAsia="Times New Roman" w:hAnsi="Times New Roman" w:cs="Times New Roman"/>
          <w:bCs/>
          <w:sz w:val="26"/>
          <w:szCs w:val="26"/>
          <w:lang w:eastAsia="pl-PL"/>
        </w:rPr>
        <w:t>e</w:t>
      </w:r>
      <w:r w:rsidRPr="00B43704">
        <w:rPr>
          <w:rFonts w:ascii="Times New Roman" w:eastAsia="Times New Roman" w:hAnsi="Times New Roman" w:cs="Times New Roman"/>
          <w:bCs/>
          <w:sz w:val="26"/>
          <w:szCs w:val="26"/>
          <w:lang w:eastAsia="pl-PL"/>
        </w:rPr>
        <w:t>lastyczność pozwalająca na modyfikację zamówie</w:t>
      </w:r>
      <w:r w:rsidR="00B43704" w:rsidRPr="00B43704">
        <w:rPr>
          <w:rFonts w:ascii="Times New Roman" w:eastAsia="Times New Roman" w:hAnsi="Times New Roman" w:cs="Times New Roman"/>
          <w:bCs/>
          <w:sz w:val="26"/>
          <w:szCs w:val="26"/>
          <w:lang w:eastAsia="pl-PL"/>
        </w:rPr>
        <w:t>ń lub zmianę linii produktowych,</w:t>
      </w:r>
      <w:r w:rsidRPr="004C4CB9">
        <w:rPr>
          <w:rFonts w:ascii="Times New Roman" w:eastAsia="Times New Roman" w:hAnsi="Times New Roman" w:cs="Times New Roman"/>
          <w:sz w:val="26"/>
          <w:szCs w:val="26"/>
          <w:lang w:eastAsia="pl-PL"/>
        </w:rPr>
        <w:t xml:space="preserve"> </w:t>
      </w:r>
      <w:r w:rsidR="00B43704" w:rsidRPr="00B43704">
        <w:rPr>
          <w:rFonts w:ascii="Times New Roman" w:eastAsia="Times New Roman" w:hAnsi="Times New Roman" w:cs="Times New Roman"/>
          <w:bCs/>
          <w:sz w:val="26"/>
          <w:szCs w:val="26"/>
          <w:lang w:eastAsia="pl-PL"/>
        </w:rPr>
        <w:t>s</w:t>
      </w:r>
      <w:r w:rsidRPr="00B43704">
        <w:rPr>
          <w:rFonts w:ascii="Times New Roman" w:eastAsia="Times New Roman" w:hAnsi="Times New Roman" w:cs="Times New Roman"/>
          <w:bCs/>
          <w:sz w:val="26"/>
          <w:szCs w:val="26"/>
          <w:lang w:eastAsia="pl-PL"/>
        </w:rPr>
        <w:t>zeroki zakres asortymentu towarów lub usług</w:t>
      </w:r>
      <w:r w:rsidR="00B43704" w:rsidRPr="00B43704">
        <w:rPr>
          <w:rFonts w:ascii="Times New Roman" w:eastAsia="Times New Roman" w:hAnsi="Times New Roman" w:cs="Times New Roman"/>
          <w:bCs/>
          <w:sz w:val="26"/>
          <w:szCs w:val="26"/>
          <w:lang w:eastAsia="pl-PL"/>
        </w:rPr>
        <w:t xml:space="preserve">, </w:t>
      </w:r>
      <w:r w:rsidRPr="00B43704">
        <w:rPr>
          <w:rFonts w:ascii="Times New Roman" w:eastAsia="Times New Roman" w:hAnsi="Times New Roman" w:cs="Times New Roman"/>
          <w:bCs/>
          <w:sz w:val="26"/>
          <w:szCs w:val="26"/>
          <w:lang w:eastAsia="pl-PL"/>
        </w:rPr>
        <w:t xml:space="preserve"> </w:t>
      </w:r>
      <w:r w:rsidR="00B43704" w:rsidRPr="00B43704">
        <w:rPr>
          <w:rFonts w:ascii="Times New Roman" w:eastAsia="Times New Roman" w:hAnsi="Times New Roman" w:cs="Times New Roman"/>
          <w:bCs/>
          <w:sz w:val="26"/>
          <w:szCs w:val="26"/>
          <w:lang w:eastAsia="pl-PL"/>
        </w:rPr>
        <w:t>w</w:t>
      </w:r>
      <w:r w:rsidRPr="00B43704">
        <w:rPr>
          <w:rFonts w:ascii="Times New Roman" w:eastAsia="Times New Roman" w:hAnsi="Times New Roman" w:cs="Times New Roman"/>
          <w:bCs/>
          <w:sz w:val="26"/>
          <w:szCs w:val="26"/>
          <w:lang w:eastAsia="pl-PL"/>
        </w:rPr>
        <w:t>łasny lub zewnętrzny zespół ekspertów, którzy mogą odpowiadać na pojawiające si</w:t>
      </w:r>
      <w:r w:rsidR="00B43704" w:rsidRPr="00B43704">
        <w:rPr>
          <w:rFonts w:ascii="Times New Roman" w:eastAsia="Times New Roman" w:hAnsi="Times New Roman" w:cs="Times New Roman"/>
          <w:bCs/>
          <w:sz w:val="26"/>
          <w:szCs w:val="26"/>
          <w:lang w:eastAsia="pl-PL"/>
        </w:rPr>
        <w:t>ę pytania, l</w:t>
      </w:r>
      <w:r w:rsidRPr="00B43704">
        <w:rPr>
          <w:rFonts w:ascii="Times New Roman" w:eastAsia="Times New Roman" w:hAnsi="Times New Roman" w:cs="Times New Roman"/>
          <w:bCs/>
          <w:sz w:val="26"/>
          <w:szCs w:val="26"/>
          <w:lang w:eastAsia="pl-PL"/>
        </w:rPr>
        <w:t>ista referencyjna</w:t>
      </w:r>
      <w:r w:rsidR="00B43704">
        <w:rPr>
          <w:rFonts w:ascii="Times New Roman" w:eastAsia="Times New Roman" w:hAnsi="Times New Roman" w:cs="Times New Roman"/>
          <w:bCs/>
          <w:sz w:val="26"/>
          <w:szCs w:val="26"/>
          <w:lang w:eastAsia="pl-PL"/>
        </w:rPr>
        <w:t xml:space="preserve">, </w:t>
      </w:r>
      <w:r w:rsidR="00B43704" w:rsidRPr="00B43704">
        <w:rPr>
          <w:rFonts w:ascii="Times New Roman" w:eastAsia="Times New Roman" w:hAnsi="Times New Roman" w:cs="Times New Roman"/>
          <w:bCs/>
          <w:sz w:val="26"/>
          <w:szCs w:val="26"/>
          <w:lang w:eastAsia="pl-PL"/>
        </w:rPr>
        <w:t>z</w:t>
      </w:r>
      <w:r w:rsidRPr="00B43704">
        <w:rPr>
          <w:rFonts w:ascii="Times New Roman" w:eastAsia="Times New Roman" w:hAnsi="Times New Roman" w:cs="Times New Roman"/>
          <w:bCs/>
          <w:sz w:val="26"/>
          <w:szCs w:val="26"/>
          <w:lang w:eastAsia="pl-PL"/>
        </w:rPr>
        <w:t>równoważon</w:t>
      </w:r>
      <w:r w:rsidR="00DC14B0">
        <w:rPr>
          <w:rFonts w:ascii="Times New Roman" w:eastAsia="Times New Roman" w:hAnsi="Times New Roman" w:cs="Times New Roman"/>
          <w:bCs/>
          <w:sz w:val="26"/>
          <w:szCs w:val="26"/>
          <w:lang w:eastAsia="pl-PL"/>
        </w:rPr>
        <w:t>y rozwój i stabilność finansową</w:t>
      </w:r>
      <w:r w:rsidR="00B43704" w:rsidRPr="00B43704">
        <w:rPr>
          <w:rFonts w:ascii="Times New Roman" w:eastAsia="Times New Roman" w:hAnsi="Times New Roman" w:cs="Times New Roman"/>
          <w:bCs/>
          <w:sz w:val="26"/>
          <w:szCs w:val="26"/>
          <w:lang w:eastAsia="pl-PL"/>
        </w:rPr>
        <w:t>,</w:t>
      </w:r>
      <w:r w:rsidRPr="004C4CB9">
        <w:rPr>
          <w:rFonts w:ascii="Times New Roman" w:eastAsia="Times New Roman" w:hAnsi="Times New Roman" w:cs="Times New Roman"/>
          <w:sz w:val="26"/>
          <w:szCs w:val="26"/>
          <w:lang w:eastAsia="pl-PL"/>
        </w:rPr>
        <w:t xml:space="preserve"> </w:t>
      </w:r>
      <w:r w:rsidR="00B43704" w:rsidRPr="00B43704">
        <w:rPr>
          <w:rFonts w:ascii="Times New Roman" w:eastAsia="Times New Roman" w:hAnsi="Times New Roman" w:cs="Times New Roman"/>
          <w:bCs/>
          <w:sz w:val="26"/>
          <w:szCs w:val="26"/>
          <w:lang w:eastAsia="pl-PL"/>
        </w:rPr>
        <w:t>o</w:t>
      </w:r>
      <w:r w:rsidRPr="00B43704">
        <w:rPr>
          <w:rFonts w:ascii="Times New Roman" w:eastAsia="Times New Roman" w:hAnsi="Times New Roman" w:cs="Times New Roman"/>
          <w:bCs/>
          <w:sz w:val="26"/>
          <w:szCs w:val="26"/>
          <w:lang w:eastAsia="pl-PL"/>
        </w:rPr>
        <w:t>bsługa klienta/komunikacja z dostawcą.</w:t>
      </w:r>
      <w:r w:rsidRPr="004C4CB9">
        <w:rPr>
          <w:rFonts w:ascii="Times New Roman" w:eastAsia="Times New Roman" w:hAnsi="Times New Roman" w:cs="Times New Roman"/>
          <w:sz w:val="26"/>
          <w:szCs w:val="26"/>
          <w:lang w:eastAsia="pl-PL"/>
        </w:rPr>
        <w:t xml:space="preserve"> </w:t>
      </w:r>
    </w:p>
    <w:p w:rsidR="004C4CB9" w:rsidRDefault="004C4CB9" w:rsidP="004C4CB9">
      <w:pPr>
        <w:spacing w:after="0" w:line="240" w:lineRule="auto"/>
        <w:jc w:val="both"/>
        <w:rPr>
          <w:rFonts w:ascii="Times New Roman" w:hAnsi="Times New Roman" w:cs="Times New Roman"/>
          <w:sz w:val="26"/>
          <w:szCs w:val="26"/>
        </w:rPr>
      </w:pPr>
    </w:p>
    <w:p w:rsidR="004C4CB9" w:rsidRDefault="004C4CB9" w:rsidP="004C4CB9">
      <w:pPr>
        <w:spacing w:after="0" w:line="240" w:lineRule="auto"/>
        <w:jc w:val="both"/>
        <w:rPr>
          <w:rFonts w:ascii="Times New Roman" w:hAnsi="Times New Roman" w:cs="Times New Roman"/>
          <w:sz w:val="26"/>
          <w:szCs w:val="26"/>
        </w:rPr>
      </w:pPr>
    </w:p>
    <w:p w:rsidR="004C4CB9" w:rsidRDefault="004C4CB9" w:rsidP="004C4CB9">
      <w:pPr>
        <w:spacing w:after="0" w:line="240" w:lineRule="auto"/>
        <w:jc w:val="both"/>
        <w:rPr>
          <w:rFonts w:ascii="Times New Roman" w:hAnsi="Times New Roman" w:cs="Times New Roman"/>
          <w:sz w:val="26"/>
          <w:szCs w:val="26"/>
        </w:rPr>
      </w:pPr>
      <w:r w:rsidRPr="004C4CB9">
        <w:rPr>
          <w:rFonts w:ascii="Times New Roman" w:hAnsi="Times New Roman" w:cs="Times New Roman"/>
          <w:sz w:val="26"/>
          <w:szCs w:val="26"/>
        </w:rPr>
        <w:t>Przy stosowaniu powyższych kryteriów, istotn</w:t>
      </w:r>
      <w:r w:rsidR="00B43704">
        <w:rPr>
          <w:rFonts w:ascii="Times New Roman" w:hAnsi="Times New Roman" w:cs="Times New Roman"/>
          <w:sz w:val="26"/>
          <w:szCs w:val="26"/>
        </w:rPr>
        <w:t>e</w:t>
      </w:r>
      <w:r w:rsidRPr="004C4CB9">
        <w:rPr>
          <w:rFonts w:ascii="Times New Roman" w:hAnsi="Times New Roman" w:cs="Times New Roman"/>
          <w:sz w:val="26"/>
          <w:szCs w:val="26"/>
        </w:rPr>
        <w:t xml:space="preserve"> jest by wybór kontrahenta </w:t>
      </w:r>
      <w:r>
        <w:rPr>
          <w:rFonts w:ascii="Times New Roman" w:hAnsi="Times New Roman" w:cs="Times New Roman"/>
          <w:sz w:val="26"/>
          <w:szCs w:val="26"/>
        </w:rPr>
        <w:t xml:space="preserve">zaspokajał </w:t>
      </w:r>
      <w:r w:rsidRPr="004C4CB9">
        <w:rPr>
          <w:rFonts w:ascii="Times New Roman" w:hAnsi="Times New Roman" w:cs="Times New Roman"/>
          <w:sz w:val="26"/>
          <w:szCs w:val="26"/>
        </w:rPr>
        <w:t xml:space="preserve"> oczekiwania użytkowników w taki sposób, aby rozbieżność między oczekiwanym a otrzymanym produktem był</w:t>
      </w:r>
      <w:r>
        <w:rPr>
          <w:rFonts w:ascii="Times New Roman" w:hAnsi="Times New Roman" w:cs="Times New Roman"/>
          <w:sz w:val="26"/>
          <w:szCs w:val="26"/>
        </w:rPr>
        <w:t>a jak najmniejsza</w:t>
      </w:r>
      <w:r w:rsidRPr="004C4CB9">
        <w:rPr>
          <w:rFonts w:ascii="Times New Roman" w:hAnsi="Times New Roman" w:cs="Times New Roman"/>
          <w:sz w:val="26"/>
          <w:szCs w:val="26"/>
        </w:rPr>
        <w:t>.</w:t>
      </w:r>
    </w:p>
    <w:p w:rsidR="004C4CB9" w:rsidRDefault="004C4CB9" w:rsidP="004C4CB9">
      <w:pPr>
        <w:spacing w:after="0" w:line="240" w:lineRule="auto"/>
        <w:jc w:val="both"/>
        <w:rPr>
          <w:rFonts w:ascii="Times New Roman" w:hAnsi="Times New Roman" w:cs="Times New Roman"/>
          <w:sz w:val="26"/>
          <w:szCs w:val="26"/>
        </w:rPr>
      </w:pPr>
    </w:p>
    <w:p w:rsidR="004C4CB9" w:rsidRDefault="004C4CB9" w:rsidP="004C4CB9">
      <w:pPr>
        <w:pStyle w:val="NormalnyWeb"/>
        <w:jc w:val="both"/>
      </w:pPr>
      <w:r w:rsidRPr="004C4CB9">
        <w:rPr>
          <w:highlight w:val="yellow"/>
        </w:rPr>
        <w:t>Kryteria wyboru dostawców, to bardzo istotne czynniki. Gdy przedsiębiorstwo poprawnie zdefiniuje i zgodnie z danymi czynnikami dobierze dostawców, to istnieje duże prawdopodobieństwo iż firma będzie dobrze prosperować. Dobrze dobrani dostawcy, mogą zapewnić lepszą cenę, jakość oraz szybszy czas dostarczanych materiałów czy usług.</w:t>
      </w:r>
      <w:r>
        <w:t xml:space="preserve"> </w:t>
      </w:r>
    </w:p>
    <w:p w:rsidR="00B43704" w:rsidRPr="00B43704" w:rsidRDefault="00B43704" w:rsidP="00B43704">
      <w:pPr>
        <w:pStyle w:val="NormalnyWeb"/>
        <w:jc w:val="center"/>
        <w:rPr>
          <w:b/>
        </w:rPr>
      </w:pPr>
      <w:r w:rsidRPr="00B43704">
        <w:rPr>
          <w:b/>
        </w:rPr>
        <w:t>Tema</w:t>
      </w:r>
      <w:r>
        <w:rPr>
          <w:b/>
        </w:rPr>
        <w:t xml:space="preserve">t będziemy kontynuować </w:t>
      </w:r>
      <w:r w:rsidRPr="00B43704">
        <w:rPr>
          <w:b/>
        </w:rPr>
        <w:t>w następny piątek (15.05).</w:t>
      </w:r>
    </w:p>
    <w:p w:rsidR="004C4CB9" w:rsidRDefault="004C4CB9" w:rsidP="004C4CB9">
      <w:pPr>
        <w:pStyle w:val="NormalnyWeb"/>
      </w:pPr>
    </w:p>
    <w:p w:rsidR="004C4CB9" w:rsidRPr="004C4CB9" w:rsidRDefault="004C4CB9" w:rsidP="004C4CB9">
      <w:pPr>
        <w:spacing w:after="0" w:line="240" w:lineRule="auto"/>
        <w:jc w:val="both"/>
        <w:rPr>
          <w:rFonts w:ascii="Times New Roman" w:hAnsi="Times New Roman" w:cs="Times New Roman"/>
          <w:sz w:val="26"/>
          <w:szCs w:val="26"/>
        </w:rPr>
      </w:pPr>
    </w:p>
    <w:sectPr w:rsidR="004C4CB9" w:rsidRPr="004C4CB9" w:rsidSect="003E13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90214"/>
    <w:multiLevelType w:val="multilevel"/>
    <w:tmpl w:val="A970AF0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6392A"/>
    <w:rsid w:val="000854AB"/>
    <w:rsid w:val="000D4DC6"/>
    <w:rsid w:val="003E1363"/>
    <w:rsid w:val="004151C9"/>
    <w:rsid w:val="00417647"/>
    <w:rsid w:val="004539BC"/>
    <w:rsid w:val="004C4CB9"/>
    <w:rsid w:val="004D77D9"/>
    <w:rsid w:val="00607077"/>
    <w:rsid w:val="008C78D8"/>
    <w:rsid w:val="00910331"/>
    <w:rsid w:val="009A5501"/>
    <w:rsid w:val="00A6392A"/>
    <w:rsid w:val="00B32360"/>
    <w:rsid w:val="00B33453"/>
    <w:rsid w:val="00B35FF4"/>
    <w:rsid w:val="00B43704"/>
    <w:rsid w:val="00CB3985"/>
    <w:rsid w:val="00D32A33"/>
    <w:rsid w:val="00DC14B0"/>
    <w:rsid w:val="00E258FB"/>
    <w:rsid w:val="00F657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3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10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4C4C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4CB9"/>
    <w:rPr>
      <w:b/>
      <w:bCs/>
    </w:rPr>
  </w:style>
</w:styles>
</file>

<file path=word/webSettings.xml><?xml version="1.0" encoding="utf-8"?>
<w:webSettings xmlns:r="http://schemas.openxmlformats.org/officeDocument/2006/relationships" xmlns:w="http://schemas.openxmlformats.org/wordprocessingml/2006/main">
  <w:divs>
    <w:div w:id="1156411296">
      <w:bodyDiv w:val="1"/>
      <w:marLeft w:val="0"/>
      <w:marRight w:val="0"/>
      <w:marTop w:val="0"/>
      <w:marBottom w:val="0"/>
      <w:divBdr>
        <w:top w:val="none" w:sz="0" w:space="0" w:color="auto"/>
        <w:left w:val="none" w:sz="0" w:space="0" w:color="auto"/>
        <w:bottom w:val="none" w:sz="0" w:space="0" w:color="auto"/>
        <w:right w:val="none" w:sz="0" w:space="0" w:color="auto"/>
      </w:divBdr>
    </w:div>
    <w:div w:id="12832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3833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2</cp:revision>
  <cp:lastPrinted>2019-09-09T05:53:00Z</cp:lastPrinted>
  <dcterms:created xsi:type="dcterms:W3CDTF">2020-05-08T12:21:00Z</dcterms:created>
  <dcterms:modified xsi:type="dcterms:W3CDTF">2020-05-08T12:21:00Z</dcterms:modified>
</cp:coreProperties>
</file>