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6C" w:rsidRPr="007A6254" w:rsidRDefault="0006066C" w:rsidP="000606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B150"/>
          <w:sz w:val="24"/>
          <w:szCs w:val="24"/>
        </w:rPr>
      </w:pPr>
      <w:r w:rsidRPr="007A6254">
        <w:rPr>
          <w:rFonts w:ascii="Carlito-Bold" w:hAnsi="Carlito-Bold" w:cs="Carlito-Bold"/>
          <w:b/>
          <w:bCs/>
          <w:color w:val="00B150"/>
          <w:sz w:val="24"/>
          <w:szCs w:val="24"/>
        </w:rPr>
        <w:t>II TMT</w:t>
      </w:r>
      <w:r>
        <w:rPr>
          <w:rFonts w:ascii="Carlito-Bold" w:hAnsi="Carlito-Bold" w:cs="Carlito-Bold"/>
          <w:b/>
          <w:bCs/>
          <w:color w:val="00B150"/>
          <w:sz w:val="24"/>
          <w:szCs w:val="24"/>
        </w:rPr>
        <w:t>. TIKM – 25</w:t>
      </w:r>
      <w:r w:rsidRPr="007A6254">
        <w:rPr>
          <w:rFonts w:ascii="Carlito-Bold" w:hAnsi="Carlito-Bold" w:cs="Carlito-Bold"/>
          <w:b/>
          <w:bCs/>
          <w:color w:val="00B150"/>
          <w:sz w:val="24"/>
          <w:szCs w:val="24"/>
        </w:rPr>
        <w:t>.V. dwie godziny</w:t>
      </w:r>
    </w:p>
    <w:p w:rsidR="0006066C" w:rsidRPr="00E92C60" w:rsidRDefault="0006066C" w:rsidP="000606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36"/>
          <w:szCs w:val="36"/>
        </w:rPr>
        <w:t>TEMAT</w:t>
      </w:r>
      <w:r>
        <w:rPr>
          <w:rFonts w:ascii="Carlito" w:hAnsi="Carlito" w:cs="Carlito"/>
          <w:color w:val="000000"/>
          <w:sz w:val="44"/>
          <w:szCs w:val="44"/>
        </w:rPr>
        <w:t xml:space="preserve">: </w:t>
      </w:r>
      <w:r w:rsidRPr="007A6254">
        <w:rPr>
          <w:rFonts w:ascii="Carlito" w:hAnsi="Carlito" w:cs="Carlito"/>
          <w:color w:val="000000"/>
          <w:sz w:val="24"/>
          <w:szCs w:val="24"/>
        </w:rPr>
        <w:t xml:space="preserve">1. </w:t>
      </w:r>
      <w:r w:rsidR="00E92C60" w:rsidRPr="00E92C60">
        <w:rPr>
          <w:b/>
          <w:sz w:val="24"/>
          <w:szCs w:val="24"/>
        </w:rPr>
        <w:t>Elementy i podzespoły dźwignic</w:t>
      </w:r>
      <w:r w:rsidRPr="00E92C60">
        <w:rPr>
          <w:rFonts w:ascii="Carlito-Bold" w:hAnsi="Carlito-Bold" w:cs="Carlito-Bold"/>
          <w:b/>
          <w:bCs/>
          <w:color w:val="000000"/>
          <w:sz w:val="24"/>
          <w:szCs w:val="24"/>
        </w:rPr>
        <w:t>.</w:t>
      </w:r>
    </w:p>
    <w:p w:rsidR="0006066C" w:rsidRPr="00E92C60" w:rsidRDefault="00E92C60" w:rsidP="000606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  <w:sz w:val="24"/>
          <w:szCs w:val="24"/>
        </w:rPr>
      </w:pPr>
      <w:r>
        <w:rPr>
          <w:rFonts w:ascii="Carlito-Bold" w:hAnsi="Carlito-Bold" w:cs="Carlito-Bold"/>
          <w:b/>
          <w:bCs/>
          <w:color w:val="000000"/>
          <w:sz w:val="24"/>
          <w:szCs w:val="24"/>
        </w:rPr>
        <w:t xml:space="preserve">                      </w:t>
      </w:r>
      <w:r w:rsidRPr="00E92C60">
        <w:rPr>
          <w:rFonts w:ascii="Carlito-Bold" w:hAnsi="Carlito-Bold" w:cs="Carlito-Bold"/>
          <w:b/>
          <w:bCs/>
          <w:color w:val="000000"/>
          <w:sz w:val="24"/>
          <w:szCs w:val="24"/>
        </w:rPr>
        <w:t>2.Zawiesia i cięgniki.</w:t>
      </w:r>
    </w:p>
    <w:p w:rsidR="00E92C60" w:rsidRPr="007A6254" w:rsidRDefault="00E92C60" w:rsidP="000606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  <w:sz w:val="24"/>
          <w:szCs w:val="24"/>
        </w:rPr>
      </w:pPr>
    </w:p>
    <w:p w:rsidR="0006066C" w:rsidRDefault="0006066C" w:rsidP="0006066C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Prezentacja pod poniższym linkiem (gdy będzie potrzeba logowania należy zalogować się jako gość)</w:t>
      </w:r>
    </w:p>
    <w:p w:rsidR="0006066C" w:rsidRDefault="000113B6" w:rsidP="0006066C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FF"/>
        </w:rPr>
      </w:pPr>
      <w:hyperlink r:id="rId4" w:history="1">
        <w:r w:rsidR="0006066C" w:rsidRPr="00783280">
          <w:rPr>
            <w:rStyle w:val="Hipercze"/>
            <w:rFonts w:ascii="Carlito" w:hAnsi="Carlito" w:cs="Carlito"/>
          </w:rPr>
          <w:t>https://kno.ore.edu.pl/moodle/mod/imscp/view.php?id=24607</w:t>
        </w:r>
      </w:hyperlink>
    </w:p>
    <w:p w:rsidR="0006066C" w:rsidRDefault="0006066C" w:rsidP="0006066C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FF"/>
        </w:rPr>
      </w:pPr>
    </w:p>
    <w:p w:rsidR="0006066C" w:rsidRDefault="0006066C" w:rsidP="000606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na stronie poniżej można otworzyć lub ściągnąć w PDF-e treść do tego tematu</w:t>
      </w:r>
    </w:p>
    <w:p w:rsidR="0006066C" w:rsidRDefault="000113B6" w:rsidP="000606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hyperlink r:id="rId5" w:history="1">
        <w:r w:rsidR="0006066C" w:rsidRPr="00783280">
          <w:rPr>
            <w:rStyle w:val="Hipercze"/>
            <w:rFonts w:ascii="TimesNewRomanPS-BoldMT" w:hAnsi="TimesNewRomanPS-BoldMT" w:cs="TimesNewRomanPS-BoldMT"/>
            <w:b/>
            <w:bCs/>
            <w:sz w:val="27"/>
            <w:szCs w:val="27"/>
          </w:rPr>
          <w:t>https://kno.ore.edu.pl/moodle/course/view.php?id=929</w:t>
        </w:r>
      </w:hyperlink>
    </w:p>
    <w:p w:rsidR="0006066C" w:rsidRDefault="0006066C" w:rsidP="000606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:rsidR="0006066C" w:rsidRPr="007A6254" w:rsidRDefault="0006066C" w:rsidP="0006066C">
      <w:pPr>
        <w:spacing w:before="240" w:after="240" w:line="300" w:lineRule="atLeast"/>
        <w:outlineLvl w:val="2"/>
        <w:rPr>
          <w:rFonts w:ascii="Arial" w:eastAsia="Times New Roman" w:hAnsi="Arial" w:cs="Arial"/>
          <w:b/>
          <w:bCs/>
          <w:color w:val="5281A2"/>
          <w:lang w:eastAsia="pl-PL"/>
        </w:rPr>
      </w:pPr>
      <w:r w:rsidRPr="007A6254">
        <w:rPr>
          <w:rFonts w:ascii="Arial" w:eastAsia="Times New Roman" w:hAnsi="Arial" w:cs="Arial"/>
          <w:b/>
          <w:bCs/>
          <w:color w:val="5281A2"/>
          <w:lang w:eastAsia="pl-PL"/>
        </w:rPr>
        <w:t>Moduł I - Dźwignice</w:t>
      </w:r>
    </w:p>
    <w:p w:rsidR="0006066C" w:rsidRDefault="0006066C" w:rsidP="000606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282A3"/>
        </w:rPr>
      </w:pPr>
      <w:r>
        <w:rPr>
          <w:rFonts w:ascii="Arial-BoldMT" w:hAnsi="Arial-BoldMT" w:cs="Arial-BoldMT"/>
          <w:b/>
          <w:bCs/>
          <w:color w:val="5282A3"/>
        </w:rPr>
        <w:t>treść</w:t>
      </w:r>
    </w:p>
    <w:p w:rsidR="0006066C" w:rsidRDefault="0006066C" w:rsidP="0006066C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FF"/>
        </w:rPr>
      </w:pPr>
    </w:p>
    <w:p w:rsidR="0006066C" w:rsidRDefault="0006066C" w:rsidP="0006066C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Proszę przeczytać informacje w pliku pdf (powyższy link), oraz napisać:</w:t>
      </w:r>
    </w:p>
    <w:p w:rsidR="00E92C60" w:rsidRDefault="00E92C60" w:rsidP="0006066C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</w:p>
    <w:p w:rsidR="0006066C" w:rsidRPr="007E7A5C" w:rsidRDefault="00E92C60" w:rsidP="000606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</w:rPr>
      </w:pPr>
      <w:r>
        <w:rPr>
          <w:rFonts w:ascii="Carlito-Bold" w:hAnsi="Carlito-Bold" w:cs="Carlito-Bold"/>
          <w:b/>
          <w:bCs/>
          <w:color w:val="000000"/>
        </w:rPr>
        <w:t>1.jakie są elementy i podzespoły dźwignic str.5-6</w:t>
      </w:r>
    </w:p>
    <w:p w:rsidR="0006066C" w:rsidRPr="007E7A5C" w:rsidRDefault="00E92C60" w:rsidP="000606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</w:rPr>
      </w:pPr>
      <w:r>
        <w:rPr>
          <w:rFonts w:ascii="Carlito-Bold" w:hAnsi="Carlito-Bold" w:cs="Carlito-Bold"/>
          <w:b/>
          <w:bCs/>
          <w:color w:val="000000"/>
        </w:rPr>
        <w:t>2.jak dzielą się zawiesia str. 9</w:t>
      </w:r>
    </w:p>
    <w:p w:rsidR="0006066C" w:rsidRDefault="00E92C60" w:rsidP="000606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</w:rPr>
      </w:pPr>
      <w:r>
        <w:rPr>
          <w:rFonts w:ascii="Carlito-Bold" w:hAnsi="Carlito-Bold" w:cs="Carlito-Bold"/>
          <w:b/>
          <w:bCs/>
          <w:color w:val="000000"/>
        </w:rPr>
        <w:t xml:space="preserve">3.jak dzielą się cięgniki str.12-13 </w:t>
      </w:r>
    </w:p>
    <w:p w:rsidR="00E92C60" w:rsidRPr="007E7A5C" w:rsidRDefault="00E92C60" w:rsidP="000606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</w:rPr>
      </w:pPr>
    </w:p>
    <w:p w:rsidR="0006066C" w:rsidRPr="007E7A5C" w:rsidRDefault="0006066C" w:rsidP="000606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FF0000"/>
        </w:rPr>
      </w:pPr>
      <w:r w:rsidRPr="007E7A5C">
        <w:rPr>
          <w:rFonts w:ascii="Carlito-Bold" w:hAnsi="Carlito-Bold" w:cs="Carlito-Bold"/>
          <w:b/>
          <w:bCs/>
          <w:color w:val="FF0000"/>
        </w:rPr>
        <w:t>Proszę zrobić zdjęcia wykonanej pracy i odesłać mi zwrotnie na maila</w:t>
      </w:r>
    </w:p>
    <w:p w:rsidR="0006066C" w:rsidRPr="007E7A5C" w:rsidRDefault="0006066C" w:rsidP="0006066C">
      <w:r w:rsidRPr="007E7A5C">
        <w:rPr>
          <w:rFonts w:ascii="Carlito-Bold" w:hAnsi="Carlito-Bold" w:cs="Carlito-Bold"/>
          <w:b/>
          <w:bCs/>
          <w:color w:val="0000FF"/>
        </w:rPr>
        <w:t xml:space="preserve">dar-wie@wp.pl </w:t>
      </w:r>
      <w:r w:rsidRPr="007E7A5C">
        <w:rPr>
          <w:rFonts w:ascii="Carlito-Bold" w:hAnsi="Carlito-Bold" w:cs="Carlito-Bold"/>
          <w:b/>
          <w:bCs/>
          <w:color w:val="FF0000"/>
        </w:rPr>
        <w:t>. Ocenię pracę.</w:t>
      </w:r>
    </w:p>
    <w:p w:rsidR="00297C55" w:rsidRDefault="00297C55"/>
    <w:sectPr w:rsidR="00297C55" w:rsidSect="0029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compat/>
  <w:rsids>
    <w:rsidRoot w:val="0006066C"/>
    <w:rsid w:val="000113B6"/>
    <w:rsid w:val="00034027"/>
    <w:rsid w:val="0006066C"/>
    <w:rsid w:val="00297C55"/>
    <w:rsid w:val="00B2200E"/>
    <w:rsid w:val="00E807EF"/>
    <w:rsid w:val="00E9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6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o.ore.edu.pl/moodle/course/view.php?id=929" TargetMode="External"/><Relationship Id="rId4" Type="http://schemas.openxmlformats.org/officeDocument/2006/relationships/hyperlink" Target="https://kno.ore.edu.pl/moodle/mod/imscp/view.php?id=246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Company>Wierzbicki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admin</cp:lastModifiedBy>
  <cp:revision>2</cp:revision>
  <dcterms:created xsi:type="dcterms:W3CDTF">2020-05-25T05:16:00Z</dcterms:created>
  <dcterms:modified xsi:type="dcterms:W3CDTF">2020-05-25T05:16:00Z</dcterms:modified>
</cp:coreProperties>
</file>