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492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BSIb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</w:t>
      </w:r>
      <w:r w:rsidR="001B64CD">
        <w:rPr>
          <w:rFonts w:ascii="Times New Roman" w:hAnsi="Times New Roman" w:cs="Times New Roman"/>
          <w:sz w:val="24"/>
          <w:szCs w:val="24"/>
        </w:rPr>
        <w:t>.05.2020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Monotoniczność funkcji liniowej.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Uczeń: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co oznacza monotoniczność funkcji,</w:t>
      </w:r>
    </w:p>
    <w:p w:rsidR="001B64CD" w:rsidRDefault="001B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powiedzieć, która funkcja jest rosnąca, malejąca czy stała.</w:t>
      </w:r>
    </w:p>
    <w:p w:rsidR="00522FF1" w:rsidRDefault="0052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 "Ważną wiadomość" z podręcznika str. 159.</w:t>
      </w:r>
    </w:p>
    <w:p w:rsidR="00DA1C73" w:rsidRDefault="0052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przeczytaj przykład 1 i na jego podstawie zrób ćwiczenie 1</w:t>
      </w:r>
      <w:r w:rsidR="00FF2D64">
        <w:rPr>
          <w:rFonts w:ascii="Times New Roman" w:hAnsi="Times New Roman" w:cs="Times New Roman"/>
          <w:sz w:val="24"/>
          <w:szCs w:val="24"/>
        </w:rPr>
        <w:t xml:space="preserve"> str.159</w:t>
      </w:r>
      <w:r>
        <w:rPr>
          <w:rFonts w:ascii="Times New Roman" w:hAnsi="Times New Roman" w:cs="Times New Roman"/>
          <w:sz w:val="24"/>
          <w:szCs w:val="24"/>
        </w:rPr>
        <w:t>. (dla ułatwienia -patrzymy na liczbę</w:t>
      </w:r>
      <w:r w:rsidR="001A4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27">
        <w:rPr>
          <w:rFonts w:ascii="Times New Roman" w:hAnsi="Times New Roman" w:cs="Times New Roman"/>
          <w:sz w:val="24"/>
          <w:szCs w:val="24"/>
        </w:rPr>
        <w:t>która znajduje się przy x np. jeśli mamy  y=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1A4527">
        <w:rPr>
          <w:rFonts w:ascii="Times New Roman" w:hAnsi="Times New Roman" w:cs="Times New Roman"/>
          <w:sz w:val="24"/>
          <w:szCs w:val="24"/>
        </w:rPr>
        <w:t xml:space="preserve">x +5 to funkcja jest rosnąca, ponieważ  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1A4527">
        <w:rPr>
          <w:rFonts w:ascii="Times New Roman" w:hAnsi="Times New Roman" w:cs="Times New Roman"/>
          <w:sz w:val="24"/>
          <w:szCs w:val="24"/>
        </w:rPr>
        <w:t xml:space="preserve">&gt;0 ; jeśli y=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-3</w:t>
      </w:r>
      <w:r w:rsidR="001A4527">
        <w:rPr>
          <w:rFonts w:ascii="Times New Roman" w:hAnsi="Times New Roman" w:cs="Times New Roman"/>
          <w:sz w:val="24"/>
          <w:szCs w:val="24"/>
        </w:rPr>
        <w:t xml:space="preserve">x +5 to funkcja jest malejąca, ponieważ  </w:t>
      </w:r>
      <w:r w:rsidR="001A4527" w:rsidRPr="001A452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-3</w:t>
      </w:r>
      <w:r w:rsidR="001A4527">
        <w:rPr>
          <w:rFonts w:ascii="Times New Roman" w:hAnsi="Times New Roman" w:cs="Times New Roman"/>
          <w:sz w:val="24"/>
          <w:szCs w:val="24"/>
        </w:rPr>
        <w:t xml:space="preserve"> &lt;0 ;  jeśli </w:t>
      </w:r>
      <w:r w:rsidR="00DA1C73">
        <w:rPr>
          <w:rFonts w:ascii="Times New Roman" w:hAnsi="Times New Roman" w:cs="Times New Roman"/>
          <w:sz w:val="24"/>
          <w:szCs w:val="24"/>
        </w:rPr>
        <w:t xml:space="preserve">y= 5 to funkcja jest stała, ponieważ  wzór ten możemy zapisać jako y = </w:t>
      </w:r>
      <w:r w:rsidR="00DA1C73" w:rsidRP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</w:t>
      </w:r>
      <w:r w:rsidR="00DA1C73">
        <w:rPr>
          <w:rFonts w:ascii="Times New Roman" w:hAnsi="Times New Roman" w:cs="Times New Roman"/>
          <w:sz w:val="24"/>
          <w:szCs w:val="24"/>
        </w:rPr>
        <w:t xml:space="preserve">x +5 więc przy x jest </w:t>
      </w:r>
      <w:r w:rsidR="00DA1C73" w:rsidRP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0</w:t>
      </w:r>
      <w:r w:rsid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DA1C73" w:rsidRPr="00DA1C73">
        <w:rPr>
          <w:rFonts w:ascii="Times New Roman" w:hAnsi="Times New Roman" w:cs="Times New Roman"/>
          <w:sz w:val="24"/>
          <w:szCs w:val="24"/>
        </w:rPr>
        <w:t xml:space="preserve">czyli </w:t>
      </w:r>
      <w:r w:rsidR="00DA1C7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a=0</w:t>
      </w:r>
      <w:r w:rsidR="00DA1C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2FF1" w:rsidRDefault="00DA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Liczba, która znajduje się przy x nazywamy współczynnikiem kierunkowym funkcji liniowej.</w:t>
      </w:r>
    </w:p>
    <w:p w:rsidR="00FF2D64" w:rsidRDefault="00FF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ćwiczenia 1 zrób </w:t>
      </w:r>
      <w:r w:rsidR="008029E8">
        <w:rPr>
          <w:rFonts w:ascii="Times New Roman" w:hAnsi="Times New Roman" w:cs="Times New Roman"/>
          <w:sz w:val="24"/>
          <w:szCs w:val="24"/>
        </w:rPr>
        <w:t>zadanie 1 str.160.   Pamiętaj - zacznij od tabelki, później wykres. Po naszkicowaniu wykresu dopiero  (w tym zadaniu) określamy jaka to funkcja.</w:t>
      </w:r>
    </w:p>
    <w:p w:rsidR="008029E8" w:rsidRPr="00DA1C73" w:rsidRDefault="00802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nie wysyłaj. W razie pytań pisz na komunikatorze.</w:t>
      </w:r>
    </w:p>
    <w:sectPr w:rsidR="008029E8" w:rsidRPr="00DA1C73" w:rsidSect="0049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B64CD"/>
    <w:rsid w:val="001A4527"/>
    <w:rsid w:val="001B64CD"/>
    <w:rsid w:val="002F2FA2"/>
    <w:rsid w:val="0049239D"/>
    <w:rsid w:val="00495DDE"/>
    <w:rsid w:val="00522FF1"/>
    <w:rsid w:val="00782083"/>
    <w:rsid w:val="008029E8"/>
    <w:rsid w:val="00CB6275"/>
    <w:rsid w:val="00DA1C73"/>
    <w:rsid w:val="00E46BB8"/>
    <w:rsid w:val="00F45404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2020-05-07T08:48:00Z</dcterms:created>
  <dcterms:modified xsi:type="dcterms:W3CDTF">2020-05-07T08:48:00Z</dcterms:modified>
</cp:coreProperties>
</file>