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5C66CB">
      <w:r>
        <w:t>05.05.2020_j.angielski_IBSIc</w:t>
      </w:r>
    </w:p>
    <w:p w:rsidR="005C66CB" w:rsidRDefault="005C66CB">
      <w:pPr>
        <w:rPr>
          <w:b/>
        </w:rPr>
      </w:pPr>
      <w:r>
        <w:t xml:space="preserve">                                          </w:t>
      </w:r>
      <w:r>
        <w:rPr>
          <w:b/>
        </w:rPr>
        <w:t>U fryzjera. Mówienie</w:t>
      </w:r>
    </w:p>
    <w:p w:rsidR="005C66CB" w:rsidRDefault="005C66CB">
      <w:pPr>
        <w:rPr>
          <w:b/>
        </w:rPr>
      </w:pPr>
      <w:r>
        <w:rPr>
          <w:b/>
        </w:rPr>
        <w:t>Pomoce:</w:t>
      </w:r>
    </w:p>
    <w:p w:rsidR="005C66CB" w:rsidRPr="00CB5C87" w:rsidRDefault="00CB5C87" w:rsidP="005C66CB">
      <w:pPr>
        <w:pStyle w:val="Akapitzlist"/>
        <w:numPr>
          <w:ilvl w:val="0"/>
          <w:numId w:val="1"/>
        </w:numPr>
        <w:rPr>
          <w:b/>
        </w:rPr>
      </w:pPr>
      <w:r>
        <w:t xml:space="preserve">Podręcznik  </w:t>
      </w:r>
      <w:r>
        <w:rPr>
          <w:i/>
        </w:rPr>
        <w:t>FOCUS1</w:t>
      </w:r>
      <w:r>
        <w:t xml:space="preserve"> srt.55</w:t>
      </w:r>
    </w:p>
    <w:p w:rsidR="00CB5C87" w:rsidRPr="00CB5C87" w:rsidRDefault="00CB5C87" w:rsidP="005C66CB">
      <w:pPr>
        <w:pStyle w:val="Akapitzlist"/>
        <w:numPr>
          <w:ilvl w:val="0"/>
          <w:numId w:val="1"/>
        </w:numPr>
        <w:rPr>
          <w:b/>
        </w:rPr>
      </w:pPr>
      <w:r>
        <w:t>Słownik tematyczny str.57</w:t>
      </w:r>
    </w:p>
    <w:p w:rsidR="00CB5C87" w:rsidRPr="00CB5C87" w:rsidRDefault="00CB5C87" w:rsidP="005C66CB">
      <w:pPr>
        <w:pStyle w:val="Akapitzlist"/>
        <w:numPr>
          <w:ilvl w:val="0"/>
          <w:numId w:val="1"/>
        </w:numPr>
        <w:rPr>
          <w:b/>
        </w:rPr>
      </w:pPr>
      <w:r>
        <w:t>Nagranie CD 2.29,CD3.30</w:t>
      </w:r>
      <w:r w:rsidRPr="00CB5C87">
        <w:object w:dxaOrig="27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40.5pt" o:ole="">
            <v:imagedata r:id="rId5" o:title=""/>
          </v:shape>
          <o:OLEObject Type="Embed" ProgID="Package" ShapeID="_x0000_i1025" DrawAspect="Content" ObjectID="_1650102396" r:id="rId6"/>
        </w:object>
      </w:r>
      <w:r w:rsidRPr="00CB5C87">
        <w:object w:dxaOrig="2716" w:dyaOrig="811">
          <v:shape id="_x0000_i1026" type="#_x0000_t75" style="width:135.75pt;height:40.5pt" o:ole="">
            <v:imagedata r:id="rId7" o:title=""/>
          </v:shape>
          <o:OLEObject Type="Embed" ProgID="Package" ShapeID="_x0000_i1026" DrawAspect="Content" ObjectID="_1650102397" r:id="rId8"/>
        </w:object>
      </w:r>
    </w:p>
    <w:p w:rsidR="00CB5C87" w:rsidRDefault="00CB5C87" w:rsidP="00CB5C87">
      <w:pPr>
        <w:rPr>
          <w:b/>
        </w:rPr>
      </w:pPr>
      <w:r>
        <w:rPr>
          <w:b/>
        </w:rPr>
        <w:t>Co powinniśmy umieć?:</w:t>
      </w:r>
    </w:p>
    <w:p w:rsidR="00CB5C87" w:rsidRPr="00CB5C87" w:rsidRDefault="00CB5C87" w:rsidP="00CB5C87">
      <w:pPr>
        <w:pStyle w:val="Akapitzlist"/>
        <w:numPr>
          <w:ilvl w:val="0"/>
          <w:numId w:val="2"/>
        </w:numPr>
        <w:rPr>
          <w:b/>
        </w:rPr>
      </w:pPr>
      <w:r>
        <w:t>Podstawowe słownictwo dotyczące fryzur</w:t>
      </w:r>
    </w:p>
    <w:p w:rsidR="00CB5C87" w:rsidRPr="00752E93" w:rsidRDefault="00CB5C87" w:rsidP="00CB5C87">
      <w:pPr>
        <w:pStyle w:val="Akapitzlist"/>
        <w:numPr>
          <w:ilvl w:val="0"/>
          <w:numId w:val="2"/>
        </w:numPr>
        <w:rPr>
          <w:b/>
        </w:rPr>
      </w:pPr>
      <w:r>
        <w:t>Poprowadzić rozmowę w salonie fryzjerskim</w:t>
      </w:r>
      <w:r w:rsidR="00752E93">
        <w:t>(na temat fryzury, strzyżenia, uczesania)</w:t>
      </w:r>
    </w:p>
    <w:p w:rsidR="00752E93" w:rsidRDefault="00752E93" w:rsidP="00752E93">
      <w:r>
        <w:rPr>
          <w:b/>
        </w:rPr>
        <w:t xml:space="preserve">Zadania: </w:t>
      </w:r>
      <w:r>
        <w:t>Przeczytaj uważnie pytania ćw.1 na str.55.Postaraj się je  zrozumieć i udzielić odpowiedzi na te pytania. W razie potrzeby skorzystaj ze słownika str.57.Przepisz wyrazy z ćwiczenia 2 do zeszytu, przetłumacz je za pomocą słowniczka(str.57),zapisz tłumaczenia do zeszytu. Posłuchaj nagrania CD 2.30 i uzupełnij luki odpowiednimi wyrazami podanymi nad ćwiczeniem. Rozwiązania zanotuj w zeszycie.</w:t>
      </w:r>
      <w:r w:rsidR="0054176F">
        <w:t xml:space="preserve"> Następnie  wykonaj w zeszycie ćwiczenie 5:przepisz każdą konstrukcję do zeszytu. Obok każdej konstrukcji wpisz Simon lub </w:t>
      </w:r>
      <w:proofErr w:type="spellStart"/>
      <w:r w:rsidR="0054176F">
        <w:t>hairdresser</w:t>
      </w:r>
      <w:proofErr w:type="spellEnd"/>
      <w:r w:rsidR="0054176F">
        <w:t xml:space="preserve">  w zależności od tego kto je wypowiada.</w:t>
      </w:r>
    </w:p>
    <w:p w:rsidR="0054176F" w:rsidRPr="0054176F" w:rsidRDefault="0054176F" w:rsidP="00752E93">
      <w:pPr>
        <w:rPr>
          <w:b/>
        </w:rPr>
      </w:pPr>
      <w:r>
        <w:rPr>
          <w:b/>
        </w:rPr>
        <w:t xml:space="preserve">Zadanie domowe: </w:t>
      </w:r>
      <w:r w:rsidRPr="0054176F">
        <w:t>Wykonaj w zeszycie ćwiczenie</w:t>
      </w:r>
      <w:r>
        <w:t xml:space="preserve"> 6 na stronie 55 dopasowując pytania do odpowiedzi. Dla chętnych proponuję wybrać jedną z fryzur na str.55 i jako klient wyjaśnić   w salonie fryzjerskim jakiego efektu oczekujesz posługując się podstawowym słownictwem z tematu.</w:t>
      </w:r>
      <w:r w:rsidRPr="0054176F">
        <w:t xml:space="preserve"> </w:t>
      </w:r>
      <w:r>
        <w:t>).</w:t>
      </w:r>
      <w:r w:rsidRPr="00C84F36">
        <w:t xml:space="preserve"> </w:t>
      </w:r>
      <w:r>
        <w:t xml:space="preserve">Zrób zdjęcie zadania i wyślij na pocztę </w:t>
      </w:r>
      <w:r w:rsidRPr="00C6773F">
        <w:t>j.obce2@wp.pl</w:t>
      </w:r>
      <w:r>
        <w:t>.Termin 11.05.2020.</w:t>
      </w:r>
    </w:p>
    <w:sectPr w:rsidR="0054176F" w:rsidRPr="0054176F" w:rsidSect="001A1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4D1"/>
    <w:multiLevelType w:val="hybridMultilevel"/>
    <w:tmpl w:val="E0D63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80B1A"/>
    <w:multiLevelType w:val="hybridMultilevel"/>
    <w:tmpl w:val="2116B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C66CB"/>
    <w:rsid w:val="001A1518"/>
    <w:rsid w:val="00211F51"/>
    <w:rsid w:val="0054176F"/>
    <w:rsid w:val="005C66CB"/>
    <w:rsid w:val="00752E93"/>
    <w:rsid w:val="00CB5C87"/>
    <w:rsid w:val="00E4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5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66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2020-05-04T10:19:00Z</dcterms:created>
  <dcterms:modified xsi:type="dcterms:W3CDTF">2020-05-04T11:00:00Z</dcterms:modified>
</cp:coreProperties>
</file>