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EA" w:rsidRDefault="002A3F1A">
      <w:pPr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Poligrafia  20.04.2020</w:t>
      </w:r>
    </w:p>
    <w:p w:rsidR="00052FEA" w:rsidRDefault="002A3F1A">
      <w:pPr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Temat : Wyposażenie pracowni  </w:t>
      </w:r>
    </w:p>
    <w:p w:rsidR="00052FEA" w:rsidRDefault="00052FEA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52FEA" w:rsidRDefault="002A3F1A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I. Wykonaj notatkę ( 4.1 ) na temat:</w:t>
      </w:r>
    </w:p>
    <w:p w:rsidR="00052FEA" w:rsidRDefault="002A3F1A">
      <w:pPr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4.1. Stanowisko klasycznego przygotowania do druku</w:t>
      </w:r>
    </w:p>
    <w:p w:rsidR="00052FEA" w:rsidRDefault="002A3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opisz, scharakteryzuj i wykonaj schematy ( rysunki ) maszyn i urządzeń</w:t>
      </w:r>
    </w:p>
    <w:p w:rsidR="00052FEA" w:rsidRDefault="002A3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podane w temacie</w:t>
      </w:r>
    </w:p>
    <w:p w:rsidR="00052FEA" w:rsidRDefault="002A3F1A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szukając informacji na temat maszyny, postaraj się obejrzeć jak      </w:t>
      </w:r>
      <w:r>
        <w:rPr>
          <w:rFonts w:ascii="Times New Roman" w:hAnsi="Times New Roman"/>
          <w:sz w:val="28"/>
          <w:szCs w:val="28"/>
        </w:rPr>
        <w:br/>
        <w:t xml:space="preserve">  maszyna (urządzenie|) pracuje, nie tylko jak wygląda</w:t>
      </w:r>
    </w:p>
    <w:p w:rsidR="00052FEA" w:rsidRDefault="002A3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wpisuj słowo poligrafia i zawsze wybieraj wyjaśnienie danego zagadnienia w  </w:t>
      </w:r>
      <w:r>
        <w:rPr>
          <w:rFonts w:ascii="Times New Roman" w:hAnsi="Times New Roman"/>
          <w:sz w:val="28"/>
          <w:szCs w:val="28"/>
        </w:rPr>
        <w:br/>
        <w:t xml:space="preserve">  odniesieniu do przedmiotu ( poligrafii )</w:t>
      </w:r>
    </w:p>
    <w:p w:rsidR="00052FEA" w:rsidRDefault="00052FEA">
      <w:pPr>
        <w:rPr>
          <w:rFonts w:ascii="Times New Roman" w:hAnsi="Times New Roman"/>
          <w:sz w:val="28"/>
          <w:szCs w:val="28"/>
        </w:rPr>
      </w:pPr>
    </w:p>
    <w:p w:rsidR="00052FEA" w:rsidRDefault="00052FEA">
      <w:hyperlink r:id="rId5" w:tgtFrame="_top">
        <w:r w:rsidR="002A3F1A">
          <w:rPr>
            <w:rStyle w:val="Hipercze"/>
          </w:rPr>
          <w:t>http://www.koweziu.edu.pl/standardy/311_28.pdf</w:t>
        </w:r>
      </w:hyperlink>
    </w:p>
    <w:p w:rsidR="00052FEA" w:rsidRDefault="00052FEA"/>
    <w:p w:rsidR="00052FEA" w:rsidRDefault="002A3F1A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II. Wymień zagrożenia  i najczęstsze przyczyny wypadków w branży poligraficznej ( notatka - forma dowolna )</w:t>
      </w:r>
    </w:p>
    <w:p w:rsidR="00052FEA" w:rsidRDefault="00052FEA">
      <w:pPr>
        <w:rPr>
          <w:rFonts w:ascii="Times New Roman" w:hAnsi="Times New Roman"/>
          <w:sz w:val="24"/>
          <w:szCs w:val="24"/>
        </w:rPr>
      </w:pPr>
    </w:p>
    <w:p w:rsidR="00052FEA" w:rsidRDefault="002A3F1A">
      <w:pPr>
        <w:rPr>
          <w:rFonts w:ascii="Times New Roman" w:hAnsi="Times New Roman"/>
          <w:sz w:val="24"/>
          <w:szCs w:val="24"/>
        </w:rPr>
      </w:pPr>
      <w:hyperlink r:id="rId6" w:history="1">
        <w:r w:rsidRPr="00665214">
          <w:rPr>
            <w:rStyle w:val="Hipercze"/>
            <w:rFonts w:ascii="Times New Roman" w:hAnsi="Times New Roman"/>
            <w:sz w:val="24"/>
            <w:szCs w:val="24"/>
          </w:rPr>
          <w:t>http://yadda.icm.edu.pl/yadda/element/bwmeta1.element.baztech-9d18e31f-1a10-4af2-8e7c-bebc1337ef64</w:t>
        </w:r>
      </w:hyperlink>
    </w:p>
    <w:p w:rsidR="002A3F1A" w:rsidRDefault="002A3F1A">
      <w:pPr>
        <w:rPr>
          <w:rFonts w:ascii="Times New Roman" w:hAnsi="Times New Roman"/>
          <w:sz w:val="24"/>
          <w:szCs w:val="24"/>
        </w:rPr>
      </w:pPr>
    </w:p>
    <w:p w:rsidR="002A3F1A" w:rsidRPr="002A3F1A" w:rsidRDefault="002A3F1A">
      <w:pPr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Pełne teksty: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Pobierz</w:t>
      </w:r>
    </w:p>
    <w:sectPr w:rsidR="002A3F1A" w:rsidRPr="002A3F1A" w:rsidSect="00052FEA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973"/>
    <w:multiLevelType w:val="multilevel"/>
    <w:tmpl w:val="D7EC150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FEA"/>
    <w:rsid w:val="00052FEA"/>
    <w:rsid w:val="002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EA"/>
    <w:pPr>
      <w:keepNext/>
      <w:shd w:val="clear" w:color="auto" w:fill="FFFFFF"/>
      <w:suppressAutoHyphens/>
      <w:spacing w:after="160"/>
    </w:pPr>
  </w:style>
  <w:style w:type="paragraph" w:styleId="Nagwek1">
    <w:name w:val="heading 1"/>
    <w:basedOn w:val="Nagwek"/>
    <w:next w:val="Tretekstu"/>
    <w:rsid w:val="00052FE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052FE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052FE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052FEA"/>
    <w:rPr>
      <w:color w:val="0000FF"/>
      <w:u w:val="single"/>
    </w:rPr>
  </w:style>
  <w:style w:type="character" w:customStyle="1" w:styleId="czeinternetowe">
    <w:name w:val="Łącze internetowe"/>
    <w:rsid w:val="00052FEA"/>
    <w:rPr>
      <w:color w:val="000080"/>
      <w:u w:val="single"/>
    </w:rPr>
  </w:style>
  <w:style w:type="paragraph" w:customStyle="1" w:styleId="Tretekstu">
    <w:name w:val="Treść tekstu"/>
    <w:basedOn w:val="Normalny"/>
    <w:rsid w:val="00052FEA"/>
    <w:pPr>
      <w:spacing w:after="140" w:line="288" w:lineRule="auto"/>
    </w:pPr>
  </w:style>
  <w:style w:type="paragraph" w:customStyle="1" w:styleId="Cytaty">
    <w:name w:val="Cytaty"/>
    <w:basedOn w:val="Normalny"/>
    <w:qFormat/>
    <w:rsid w:val="00052FEA"/>
    <w:pPr>
      <w:spacing w:after="283"/>
      <w:ind w:left="567" w:right="567"/>
    </w:pPr>
  </w:style>
  <w:style w:type="paragraph" w:styleId="Nagwek">
    <w:name w:val="header"/>
    <w:basedOn w:val="Normalny"/>
    <w:next w:val="Tretekstu"/>
    <w:qFormat/>
    <w:rsid w:val="00052FEA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ytu">
    <w:name w:val="Title"/>
    <w:basedOn w:val="Nagwek"/>
    <w:next w:val="Tretekstu"/>
    <w:rsid w:val="00052FE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052FE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da.icm.edu.pl/yadda/element/bwmeta1.element.baztech-9d18e31f-1a10-4af2-8e7c-bebc1337ef64" TargetMode="External"/><Relationship Id="rId5" Type="http://schemas.openxmlformats.org/officeDocument/2006/relationships/hyperlink" Target="http://www.koweziu.edu.pl/standardy/311_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817</Characters>
  <Application>Microsoft Office Word</Application>
  <DocSecurity>0</DocSecurity>
  <Lines>6</Lines>
  <Paragraphs>1</Paragraphs>
  <ScaleCrop>false</ScaleCrop>
  <Company>Parsęta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3</cp:revision>
  <dcterms:created xsi:type="dcterms:W3CDTF">2020-04-20T07:26:00Z</dcterms:created>
  <dcterms:modified xsi:type="dcterms:W3CDTF">2020-04-23T17:52:00Z</dcterms:modified>
  <dc:language>pl-PL</dc:language>
</cp:coreProperties>
</file>