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</w:t>
      </w:r>
      <w:r w:rsidR="00242FF5">
        <w:rPr>
          <w:rFonts w:ascii="Times New Roman" w:hAnsi="Times New Roman" w:cs="Times New Roman"/>
          <w:sz w:val="24"/>
          <w:szCs w:val="24"/>
        </w:rPr>
        <w:t xml:space="preserve">a I TMb  </w:t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</w:r>
      <w:r w:rsidR="00242FF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42FF5"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AF069A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Inne przekształcenia wykresu.</w:t>
      </w:r>
    </w:p>
    <w:p w:rsidR="00AF069A" w:rsidRDefault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F069A" w:rsidRDefault="00AF069A" w:rsidP="00F6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podstawie wykresu funkcji y=f(x) szkicuje wykresy funkcji y=| f(x) | i y= f(| x |),</w:t>
      </w:r>
    </w:p>
    <w:p w:rsidR="00AF069A" w:rsidRDefault="00AF069A" w:rsidP="00F66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wykresu funkcji y=f(x) szkicuje wykresy funkcji będacy efektem wykonania kilku operacji.</w:t>
      </w:r>
    </w:p>
    <w:p w:rsidR="00B9081F" w:rsidRDefault="00B9081F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z podręcznika do zeszytu informacje zawarte w </w:t>
      </w:r>
      <w:r w:rsidR="002A5969">
        <w:rPr>
          <w:rFonts w:ascii="Times New Roman" w:hAnsi="Times New Roman" w:cs="Times New Roman"/>
          <w:sz w:val="24"/>
          <w:szCs w:val="24"/>
        </w:rPr>
        <w:t>fioletowej ramce na str.191,192.</w:t>
      </w:r>
    </w:p>
    <w:p w:rsidR="002A5969" w:rsidRDefault="002A5969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prześledź przykład pierw</w:t>
      </w:r>
      <w:r w:rsidR="003A70BD">
        <w:rPr>
          <w:rFonts w:ascii="Times New Roman" w:hAnsi="Times New Roman" w:cs="Times New Roman"/>
          <w:sz w:val="24"/>
          <w:szCs w:val="24"/>
        </w:rPr>
        <w:t>szy i wykonaj ćwiczenie 1 i 2</w:t>
      </w:r>
      <w:r w:rsidR="00F66176">
        <w:rPr>
          <w:rFonts w:ascii="Times New Roman" w:hAnsi="Times New Roman" w:cs="Times New Roman"/>
          <w:sz w:val="24"/>
          <w:szCs w:val="24"/>
        </w:rPr>
        <w:t>a</w:t>
      </w:r>
      <w:r w:rsidR="003A70BD">
        <w:rPr>
          <w:rFonts w:ascii="Times New Roman" w:hAnsi="Times New Roman" w:cs="Times New Roman"/>
          <w:sz w:val="24"/>
          <w:szCs w:val="24"/>
        </w:rPr>
        <w:t xml:space="preserve"> str.191</w:t>
      </w:r>
      <w:r>
        <w:rPr>
          <w:rFonts w:ascii="Times New Roman" w:hAnsi="Times New Roman" w:cs="Times New Roman"/>
          <w:sz w:val="24"/>
          <w:szCs w:val="24"/>
        </w:rPr>
        <w:t>.  (Potrafisz rysować wykresy funkcji. Po narysowaniu  wystarczy dolną część wykresu odbić symetrycznie względem osi OX).</w:t>
      </w:r>
    </w:p>
    <w:p w:rsidR="002105F6" w:rsidRDefault="00F66176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Analogicznie prześledź przykład 3 (są dwa sposoby rozwiązania tego przykładu-wybierz jeden) a następnie zrób ćwiczenie 3 str.192. (Po narysowaniu robimy symetrie odpowiedniej części względem osi OY).</w:t>
      </w:r>
      <w:r w:rsidR="002E245F">
        <w:rPr>
          <w:rFonts w:ascii="Times New Roman" w:hAnsi="Times New Roman" w:cs="Times New Roman"/>
          <w:sz w:val="24"/>
          <w:szCs w:val="24"/>
        </w:rPr>
        <w:t xml:space="preserve">     </w:t>
      </w:r>
      <w:r w:rsidR="002105F6">
        <w:rPr>
          <w:rFonts w:ascii="Times New Roman" w:hAnsi="Times New Roman" w:cs="Times New Roman"/>
          <w:sz w:val="24"/>
          <w:szCs w:val="24"/>
        </w:rPr>
        <w:t>Nie wysyłaj zadań.</w:t>
      </w:r>
    </w:p>
    <w:p w:rsidR="002105F6" w:rsidRDefault="002105F6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zad.5 str. 193.</w:t>
      </w:r>
    </w:p>
    <w:p w:rsidR="002E245F" w:rsidRDefault="002E245F" w:rsidP="00AF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p w:rsidR="00F66176" w:rsidRDefault="00F66176" w:rsidP="00AF069A">
      <w:pPr>
        <w:rPr>
          <w:rFonts w:ascii="Times New Roman" w:hAnsi="Times New Roman" w:cs="Times New Roman"/>
          <w:sz w:val="24"/>
          <w:szCs w:val="24"/>
        </w:rPr>
      </w:pPr>
    </w:p>
    <w:p w:rsidR="003A70BD" w:rsidRDefault="003A70BD" w:rsidP="00AF069A">
      <w:pPr>
        <w:rPr>
          <w:rFonts w:ascii="Times New Roman" w:hAnsi="Times New Roman" w:cs="Times New Roman"/>
          <w:sz w:val="24"/>
          <w:szCs w:val="24"/>
        </w:rPr>
      </w:pPr>
    </w:p>
    <w:p w:rsidR="00AF069A" w:rsidRPr="00AF069A" w:rsidRDefault="00AF069A">
      <w:pPr>
        <w:rPr>
          <w:rFonts w:ascii="Times New Roman" w:hAnsi="Times New Roman" w:cs="Times New Roman"/>
          <w:sz w:val="24"/>
          <w:szCs w:val="24"/>
        </w:rPr>
      </w:pPr>
    </w:p>
    <w:sectPr w:rsidR="00AF069A" w:rsidRPr="00AF069A" w:rsidSect="002F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069A"/>
    <w:rsid w:val="002105F6"/>
    <w:rsid w:val="00242FF5"/>
    <w:rsid w:val="002A5969"/>
    <w:rsid w:val="002E245F"/>
    <w:rsid w:val="002F37FB"/>
    <w:rsid w:val="0030530E"/>
    <w:rsid w:val="003A70BD"/>
    <w:rsid w:val="00543D29"/>
    <w:rsid w:val="005E2378"/>
    <w:rsid w:val="00690DF5"/>
    <w:rsid w:val="00777896"/>
    <w:rsid w:val="00782083"/>
    <w:rsid w:val="00AF069A"/>
    <w:rsid w:val="00B9081F"/>
    <w:rsid w:val="00F45404"/>
    <w:rsid w:val="00F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2020-04-30T04:04:00Z</dcterms:created>
  <dcterms:modified xsi:type="dcterms:W3CDTF">2020-04-30T04:04:00Z</dcterms:modified>
</cp:coreProperties>
</file>