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D75340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01</w:t>
      </w:r>
      <w:r w:rsidR="00073129">
        <w:rPr>
          <w:rFonts w:ascii="Times New Roman" w:hAnsi="Times New Roman" w:cs="Times New Roman"/>
          <w:i/>
          <w:sz w:val="28"/>
          <w:szCs w:val="28"/>
        </w:rPr>
        <w:t>.04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073129" w:rsidRDefault="00073129" w:rsidP="00073129">
      <w:pPr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5BA6">
        <w:rPr>
          <w:rFonts w:ascii="Times New Roman" w:hAnsi="Times New Roman" w:cs="Times New Roman"/>
          <w:i/>
          <w:sz w:val="28"/>
          <w:szCs w:val="28"/>
        </w:rPr>
        <w:t>Cyberprzemoc</w:t>
      </w:r>
      <w:proofErr w:type="spellEnd"/>
    </w:p>
    <w:p w:rsidR="009513CC" w:rsidRPr="009513CC" w:rsidRDefault="00073129" w:rsidP="0095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9513CC" w:rsidRDefault="009513CC" w:rsidP="009513CC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opisuje, czym jest </w:t>
      </w:r>
      <w:proofErr w:type="spellStart"/>
      <w:r>
        <w:rPr>
          <w:rFonts w:ascii="Garamond" w:hAnsi="Garamond"/>
        </w:rPr>
        <w:t>cyberterroryzm</w:t>
      </w:r>
      <w:proofErr w:type="spellEnd"/>
      <w:r>
        <w:rPr>
          <w:rFonts w:ascii="Garamond" w:hAnsi="Garamond"/>
        </w:rPr>
        <w:t xml:space="preserve"> i jakie może przybierać formy;</w:t>
      </w:r>
    </w:p>
    <w:p w:rsidR="009513CC" w:rsidRDefault="009513CC" w:rsidP="009513CC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rozpoznaje najczęstsze rodzaje ataków na instytucje państwowe;</w:t>
      </w:r>
    </w:p>
    <w:p w:rsidR="009513CC" w:rsidRDefault="009513CC" w:rsidP="009513CC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wymienia podstawowe cele </w:t>
      </w:r>
      <w:r>
        <w:rPr>
          <w:rStyle w:val="Uwydatnienie"/>
          <w:rFonts w:ascii="Garamond" w:hAnsi="Garamond"/>
        </w:rPr>
        <w:t>Rządowego programu ochrony cyberprzestrzeni RP</w:t>
      </w:r>
      <w:r>
        <w:rPr>
          <w:rFonts w:ascii="Garamond" w:hAnsi="Garamond"/>
        </w:rPr>
        <w:t>;</w:t>
      </w:r>
    </w:p>
    <w:p w:rsidR="009513CC" w:rsidRDefault="009513CC" w:rsidP="009513CC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opisuje konsekwencje, jakie mogą powodować udane ataki na państwową cyberprzestrzeń.</w:t>
      </w:r>
    </w:p>
    <w:p w:rsidR="00073129" w:rsidRDefault="0007312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9513CC" w:rsidRDefault="009513C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9513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Kochani</w:t>
      </w:r>
      <w:r w:rsidRPr="009513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br/>
        <w:t>Dziś kol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ejny temat z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Edb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"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Cyberprzemoc</w:t>
      </w:r>
      <w:proofErr w:type="spellEnd"/>
      <w:r w:rsidRPr="009513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". Proszę zapoznać się z materiałem udostępnionego na portalu epodręczniki.pl oraz wykonać ćwiczenia interaktywne znajdujące się na końcu dokumentu. Poprawność wykonania ćwiczeń będzie oceniana. Mam nadzieję, że wszyscy otrzymaliście swoje hasła i loginy i bez problemu się zalogujecie.</w:t>
      </w:r>
      <w:r w:rsidRPr="009513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br/>
        <w:t xml:space="preserve">Materiały na portalu są dostępne tylko do </w:t>
      </w:r>
      <w:r w:rsidR="006E50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>środy 02</w:t>
      </w:r>
      <w:r w:rsidRPr="009513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>.04 do godz.23.59.</w:t>
      </w:r>
      <w:r w:rsidRPr="009513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br/>
      </w:r>
      <w:r w:rsidRPr="009513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br/>
        <w:t xml:space="preserve">Pozdrawiam Marta </w:t>
      </w:r>
      <w:proofErr w:type="spellStart"/>
      <w:r w:rsidRPr="009513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Małaszyńska</w:t>
      </w:r>
      <w:proofErr w:type="spellEnd"/>
    </w:p>
    <w:sectPr w:rsidR="009513CC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785C"/>
    <w:multiLevelType w:val="hybridMultilevel"/>
    <w:tmpl w:val="9008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96B68"/>
    <w:multiLevelType w:val="multilevel"/>
    <w:tmpl w:val="7DD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1F4D2E"/>
    <w:rsid w:val="002E3F8A"/>
    <w:rsid w:val="00360BE4"/>
    <w:rsid w:val="00535BA6"/>
    <w:rsid w:val="006E500B"/>
    <w:rsid w:val="008258BB"/>
    <w:rsid w:val="009513CC"/>
    <w:rsid w:val="00CB7AC1"/>
    <w:rsid w:val="00D75340"/>
    <w:rsid w:val="00E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13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1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2020-04-02T07:01:00Z</cp:lastPrinted>
  <dcterms:created xsi:type="dcterms:W3CDTF">2020-04-14T10:17:00Z</dcterms:created>
  <dcterms:modified xsi:type="dcterms:W3CDTF">2020-04-14T10:18:00Z</dcterms:modified>
</cp:coreProperties>
</file>