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</w:p>
    <w:p w:rsidR="006F6E96" w:rsidRPr="00150549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</w:p>
    <w:p w:rsidR="00150549" w:rsidRDefault="00150549">
      <w:pPr>
        <w:rPr>
          <w:rFonts w:ascii="Times New Roman" w:hAnsi="Times New Roman" w:cs="Times New Roman"/>
          <w:sz w:val="24"/>
          <w:szCs w:val="24"/>
        </w:rPr>
      </w:pPr>
    </w:p>
    <w:p w:rsidR="006F6E96" w:rsidRPr="000B3448" w:rsidRDefault="006F6E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0B3448" w:rsidRPr="000B3448">
        <w:rPr>
          <w:rFonts w:ascii="Times New Roman" w:hAnsi="Times New Roman" w:cs="Times New Roman"/>
          <w:sz w:val="24"/>
          <w:szCs w:val="24"/>
          <w:u w:val="single"/>
        </w:rPr>
        <w:t xml:space="preserve">Ile jest warte życie człowieka? </w:t>
      </w:r>
    </w:p>
    <w:p w:rsidR="00111929" w:rsidRDefault="000B3448" w:rsidP="000B3448">
      <w:pPr>
        <w:spacing w:after="0" w:line="240" w:lineRule="auto"/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</w:pPr>
      <w:r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t>„</w:t>
      </w:r>
      <w:r w:rsidRPr="000B3448"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t>I wiem, że wiecznie</w:t>
      </w:r>
      <w:r w:rsidRPr="000B3448"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br/>
        <w:t>wśród istnień gromady,</w:t>
      </w:r>
      <w:r w:rsidRPr="000B3448"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br/>
        <w:t>Z okiem utkwionym w dalekim błękicie,</w:t>
      </w:r>
      <w:r w:rsidRPr="000B3448"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br/>
        <w:t>Stać będzie człowiek samotny i blady,</w:t>
      </w:r>
      <w:r w:rsidRPr="000B3448"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br/>
        <w:t>Pytając: Co to jest życie</w:t>
      </w:r>
      <w:r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t>?”</w:t>
      </w:r>
    </w:p>
    <w:p w:rsidR="000B3448" w:rsidRPr="000B3448" w:rsidRDefault="000B3448" w:rsidP="000B3448">
      <w:pPr>
        <w:spacing w:after="0" w:line="240" w:lineRule="auto"/>
        <w:rPr>
          <w:rFonts w:ascii="Times New Roman" w:hAnsi="Times New Roman" w:cs="Times New Roman"/>
          <w:i/>
          <w:iCs/>
          <w:color w:val="300000"/>
          <w:sz w:val="16"/>
          <w:szCs w:val="16"/>
          <w:shd w:val="clear" w:color="auto" w:fill="FFFFEF"/>
        </w:rPr>
      </w:pPr>
      <w:r>
        <w:rPr>
          <w:rFonts w:ascii="Times New Roman" w:hAnsi="Times New Roman" w:cs="Times New Roman"/>
          <w:i/>
          <w:iCs/>
          <w:color w:val="300000"/>
          <w:sz w:val="16"/>
          <w:szCs w:val="16"/>
          <w:shd w:val="clear" w:color="auto" w:fill="FFFFEF"/>
        </w:rPr>
        <w:t xml:space="preserve">                                                   </w:t>
      </w:r>
      <w:r w:rsidRPr="000B3448">
        <w:rPr>
          <w:rFonts w:ascii="Times New Roman" w:hAnsi="Times New Roman" w:cs="Times New Roman"/>
          <w:i/>
          <w:iCs/>
          <w:color w:val="300000"/>
          <w:sz w:val="16"/>
          <w:szCs w:val="16"/>
          <w:shd w:val="clear" w:color="auto" w:fill="FFFFEF"/>
        </w:rPr>
        <w:t>Maria Konopnicka</w:t>
      </w:r>
    </w:p>
    <w:p w:rsidR="000B3448" w:rsidRDefault="000B3448">
      <w:pPr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</w:pPr>
    </w:p>
    <w:p w:rsidR="000B3448" w:rsidRDefault="000B3448">
      <w:pPr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</w:pPr>
      <w:r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  <w:t>W naszym życiu przyszło nam zadać sobie i innym pytanie – co to jest życie? Jaką ma wartość? Czy w ogóle ma jakąś wartość dla współczesnego człowieka?</w:t>
      </w:r>
    </w:p>
    <w:p w:rsidR="000B3448" w:rsidRDefault="000B3448" w:rsidP="00150549">
      <w:pPr>
        <w:spacing w:after="0" w:line="240" w:lineRule="auto"/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</w:pPr>
      <w:r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  <w:t xml:space="preserve">Jesteśmy postawieni w obliczu dramatu pandemii. Odczuwamy kolejne obostrzenia… Wielu rzeczy nie możemy robić? </w:t>
      </w:r>
    </w:p>
    <w:p w:rsidR="000B3448" w:rsidRDefault="000B3448" w:rsidP="00150549">
      <w:pPr>
        <w:spacing w:after="0" w:line="240" w:lineRule="auto"/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</w:pPr>
      <w:r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  <w:t>Cel?</w:t>
      </w:r>
    </w:p>
    <w:p w:rsidR="000B3448" w:rsidRPr="00150549" w:rsidRDefault="000B3448" w:rsidP="00150549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  <w:shd w:val="clear" w:color="auto" w:fill="FFFFEF"/>
        </w:rPr>
      </w:pPr>
      <w:r w:rsidRPr="00150549">
        <w:rPr>
          <w:rFonts w:ascii="Times New Roman" w:hAnsi="Times New Roman" w:cs="Times New Roman"/>
          <w:b/>
          <w:iCs/>
          <w:color w:val="FF0000"/>
          <w:sz w:val="24"/>
          <w:szCs w:val="24"/>
          <w:shd w:val="clear" w:color="auto" w:fill="FFFFEF"/>
        </w:rPr>
        <w:t>Życie!</w:t>
      </w:r>
    </w:p>
    <w:p w:rsidR="00150549" w:rsidRDefault="00150549" w:rsidP="00150549">
      <w:pPr>
        <w:spacing w:after="0"/>
        <w:rPr>
          <w:rFonts w:ascii="Times New Roman" w:hAnsi="Times New Roman" w:cs="Times New Roman"/>
          <w:b/>
          <w:iCs/>
          <w:color w:val="300000"/>
          <w:sz w:val="24"/>
          <w:szCs w:val="24"/>
          <w:shd w:val="clear" w:color="auto" w:fill="FFFFEF"/>
        </w:rPr>
      </w:pPr>
    </w:p>
    <w:p w:rsidR="00150549" w:rsidRDefault="00150549" w:rsidP="00150549">
      <w:pPr>
        <w:spacing w:after="0"/>
        <w:rPr>
          <w:rFonts w:ascii="Times New Roman" w:hAnsi="Times New Roman" w:cs="Times New Roman"/>
          <w:b/>
          <w:iCs/>
          <w:color w:val="300000"/>
          <w:sz w:val="24"/>
          <w:szCs w:val="24"/>
          <w:shd w:val="clear" w:color="auto" w:fill="FFFFEF"/>
        </w:rPr>
      </w:pPr>
      <w:r>
        <w:rPr>
          <w:rFonts w:ascii="Times New Roman" w:hAnsi="Times New Roman" w:cs="Times New Roman"/>
          <w:b/>
          <w:iCs/>
          <w:color w:val="300000"/>
          <w:sz w:val="24"/>
          <w:szCs w:val="24"/>
          <w:shd w:val="clear" w:color="auto" w:fill="FFFFEF"/>
        </w:rPr>
        <w:t>Pamiętajmy o tych co w każdej minucie walczą o życie drugiego człowieka!</w:t>
      </w:r>
    </w:p>
    <w:p w:rsidR="00150549" w:rsidRPr="00150549" w:rsidRDefault="00150549">
      <w:pPr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150549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https://www.youtube.com/watch?v=95xtcIR8fTQ</w:t>
        </w:r>
      </w:hyperlink>
    </w:p>
    <w:p w:rsidR="00150549" w:rsidRPr="00150549" w:rsidRDefault="00150549">
      <w:pPr>
        <w:rPr>
          <w:rFonts w:ascii="Times New Roman" w:hAnsi="Times New Roman" w:cs="Times New Roman"/>
          <w:b/>
          <w:sz w:val="24"/>
          <w:szCs w:val="24"/>
        </w:rPr>
      </w:pPr>
    </w:p>
    <w:sectPr w:rsidR="00150549" w:rsidRPr="00150549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B3448"/>
    <w:rsid w:val="00111929"/>
    <w:rsid w:val="00150549"/>
    <w:rsid w:val="001B0848"/>
    <w:rsid w:val="001C4D9F"/>
    <w:rsid w:val="004160D3"/>
    <w:rsid w:val="006F6E96"/>
    <w:rsid w:val="00792E92"/>
    <w:rsid w:val="00CF076E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5xtcIR8f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2020-03-26T20:44:00Z</dcterms:created>
  <dcterms:modified xsi:type="dcterms:W3CDTF">2020-03-26T20:44:00Z</dcterms:modified>
</cp:coreProperties>
</file>