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D8" w:rsidRPr="00487D1E" w:rsidRDefault="00E657D8" w:rsidP="00E657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</w:t>
      </w:r>
      <w:r w:rsidRPr="00487D1E">
        <w:rPr>
          <w:rFonts w:ascii="Times New Roman" w:hAnsi="Times New Roman" w:cs="Times New Roman"/>
          <w:sz w:val="24"/>
          <w:szCs w:val="24"/>
        </w:rPr>
        <w:t xml:space="preserve">, w związku z zaistniałą sytuacją, informuję, iż </w:t>
      </w:r>
      <w:r>
        <w:rPr>
          <w:rFonts w:ascii="Times New Roman" w:hAnsi="Times New Roman" w:cs="Times New Roman"/>
          <w:sz w:val="24"/>
          <w:szCs w:val="24"/>
        </w:rPr>
        <w:t xml:space="preserve">nadal jesteście </w:t>
      </w:r>
      <w:r w:rsidRPr="00487D1E">
        <w:rPr>
          <w:rFonts w:ascii="Times New Roman" w:hAnsi="Times New Roman" w:cs="Times New Roman"/>
          <w:sz w:val="24"/>
          <w:szCs w:val="24"/>
        </w:rPr>
        <w:t>zobligowani do zdob</w:t>
      </w:r>
      <w:r w:rsidRPr="00487D1E">
        <w:rPr>
          <w:rFonts w:ascii="Times New Roman" w:hAnsi="Times New Roman" w:cs="Times New Roman"/>
          <w:sz w:val="24"/>
          <w:szCs w:val="24"/>
        </w:rPr>
        <w:t>y</w:t>
      </w:r>
      <w:r w:rsidRPr="00487D1E">
        <w:rPr>
          <w:rFonts w:ascii="Times New Roman" w:hAnsi="Times New Roman" w:cs="Times New Roman"/>
          <w:sz w:val="24"/>
          <w:szCs w:val="24"/>
        </w:rPr>
        <w:t>wania wiedzy i rozwijania umiejętności, toteż będę przesyłać materiały do samodzielnej pracy na terenie domu. Proszę sukcesywnie wykonywa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487D1E">
        <w:rPr>
          <w:rFonts w:ascii="Times New Roman" w:hAnsi="Times New Roman" w:cs="Times New Roman"/>
          <w:sz w:val="24"/>
          <w:szCs w:val="24"/>
        </w:rPr>
        <w:t xml:space="preserve"> zadania. W razie wątpliwości proszę ko</w:t>
      </w:r>
      <w:r w:rsidRPr="00487D1E">
        <w:rPr>
          <w:rFonts w:ascii="Times New Roman" w:hAnsi="Times New Roman" w:cs="Times New Roman"/>
          <w:sz w:val="24"/>
          <w:szCs w:val="24"/>
        </w:rPr>
        <w:t>n</w:t>
      </w:r>
      <w:r w:rsidRPr="00487D1E">
        <w:rPr>
          <w:rFonts w:ascii="Times New Roman" w:hAnsi="Times New Roman" w:cs="Times New Roman"/>
          <w:sz w:val="24"/>
          <w:szCs w:val="24"/>
        </w:rPr>
        <w:t xml:space="preserve">taktować się ze mną poprzez komunikator albo e-mailem </w:t>
      </w:r>
      <w:hyperlink r:id="rId6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jezykpolski2018@wp.pl</w:t>
        </w:r>
      </w:hyperlink>
      <w:r w:rsidRPr="00487D1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87D1E">
        <w:rPr>
          <w:rFonts w:ascii="Times New Roman" w:hAnsi="Times New Roman" w:cs="Times New Roman"/>
          <w:sz w:val="24"/>
          <w:szCs w:val="24"/>
        </w:rPr>
        <w:t xml:space="preserve"> Dodatkowo służyć pomocą</w:t>
      </w:r>
      <w:r>
        <w:rPr>
          <w:rFonts w:ascii="Times New Roman" w:hAnsi="Times New Roman" w:cs="Times New Roman"/>
          <w:sz w:val="24"/>
          <w:szCs w:val="24"/>
        </w:rPr>
        <w:t xml:space="preserve"> będą </w:t>
      </w:r>
      <w:r w:rsidRPr="00487D1E">
        <w:rPr>
          <w:rFonts w:ascii="Times New Roman" w:hAnsi="Times New Roman" w:cs="Times New Roman"/>
          <w:sz w:val="24"/>
          <w:szCs w:val="24"/>
        </w:rPr>
        <w:t xml:space="preserve"> następujące strony:</w:t>
      </w:r>
    </w:p>
    <w:p w:rsidR="00E657D8" w:rsidRPr="00487D1E" w:rsidRDefault="00E657D8" w:rsidP="00E65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487D1E">
        <w:rPr>
          <w:rFonts w:ascii="Times New Roman" w:hAnsi="Times New Roman" w:cs="Times New Roman"/>
          <w:sz w:val="24"/>
          <w:szCs w:val="24"/>
        </w:rPr>
        <w:t>Lektury, których znajomość treści obowiązuje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7D1E">
        <w:rPr>
          <w:rFonts w:ascii="Times New Roman" w:hAnsi="Times New Roman" w:cs="Times New Roman"/>
          <w:sz w:val="24"/>
          <w:szCs w:val="24"/>
        </w:rPr>
        <w:t>można pobrać na komputer, laptopa, telefon, smartfon i tabl</w:t>
      </w:r>
      <w:r w:rsidR="00791977">
        <w:rPr>
          <w:rFonts w:ascii="Times New Roman" w:hAnsi="Times New Roman" w:cs="Times New Roman"/>
          <w:sz w:val="24"/>
          <w:szCs w:val="24"/>
        </w:rPr>
        <w:t>et w formie ebooka i audiobooka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1977">
        <w:rPr>
          <w:rFonts w:ascii="Times New Roman" w:hAnsi="Times New Roman" w:cs="Times New Roman"/>
          <w:sz w:val="24"/>
          <w:szCs w:val="24"/>
        </w:rPr>
        <w:t xml:space="preserve">Są dostępne w zasobach bibliotek cyfrowych. </w:t>
      </w:r>
      <w:r>
        <w:rPr>
          <w:rFonts w:ascii="Times New Roman" w:hAnsi="Times New Roman" w:cs="Times New Roman"/>
          <w:sz w:val="24"/>
          <w:szCs w:val="24"/>
        </w:rPr>
        <w:t>Zachęcam do nadrobienia zaległości w czytaniu i aktualne wywiązanie się z terminowego czytania.</w:t>
      </w:r>
      <w:r w:rsidR="00791977">
        <w:rPr>
          <w:rFonts w:ascii="Times New Roman" w:hAnsi="Times New Roman" w:cs="Times New Roman"/>
          <w:sz w:val="24"/>
          <w:szCs w:val="24"/>
        </w:rPr>
        <w:t xml:space="preserve"> Przykładowe strony:</w:t>
      </w:r>
    </w:p>
    <w:p w:rsidR="00E657D8" w:rsidRPr="00487D1E" w:rsidRDefault="00E657D8" w:rsidP="00E657D8">
      <w:pPr>
        <w:pStyle w:val="Akapitzlist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7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https://lektury.gov.pl/</w:t>
        </w:r>
      </w:hyperlink>
    </w:p>
    <w:p w:rsidR="00E657D8" w:rsidRPr="00E657D8" w:rsidRDefault="00E657D8" w:rsidP="00E657D8">
      <w:pPr>
        <w:pStyle w:val="Akapitzlist"/>
        <w:spacing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Pr="00487D1E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</w:t>
        </w:r>
      </w:hyperlink>
    </w:p>
    <w:p w:rsidR="00E657D8" w:rsidRDefault="00E657D8" w:rsidP="00E65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Kolejną lekturą, którą powinniście przeczytać są „Opowiadania” Tadeusza Borowskiego, a szczególnie „Dzień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Harmenzach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do którego wysyłam kartę pracy nr 1. Proszę ją wypełnić do środy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(25</w:t>
      </w:r>
      <w:r>
        <w:rPr>
          <w:rFonts w:ascii="Times New Roman" w:hAnsi="Times New Roman" w:cs="Times New Roman"/>
          <w:sz w:val="24"/>
          <w:szCs w:val="24"/>
        </w:rPr>
        <w:t>.03) i przesłać komunikatorem lub na pocztę.</w:t>
      </w:r>
      <w:r w:rsidR="00791977">
        <w:rPr>
          <w:rFonts w:ascii="Times New Roman" w:hAnsi="Times New Roman" w:cs="Times New Roman"/>
          <w:sz w:val="24"/>
          <w:szCs w:val="24"/>
        </w:rPr>
        <w:t xml:space="preserve"> Karta pracy podlega ocenie.</w:t>
      </w:r>
    </w:p>
    <w:p w:rsidR="00E657D8" w:rsidRDefault="00E657D8" w:rsidP="00E65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tym polecam czytanie „Dżumy”</w:t>
      </w:r>
      <w:r w:rsidR="00791977">
        <w:rPr>
          <w:rFonts w:ascii="Times New Roman" w:hAnsi="Times New Roman" w:cs="Times New Roman"/>
          <w:sz w:val="24"/>
          <w:szCs w:val="24"/>
        </w:rPr>
        <w:t xml:space="preserve"> Alberta Camusa, którą</w:t>
      </w:r>
      <w:r>
        <w:rPr>
          <w:rFonts w:ascii="Times New Roman" w:hAnsi="Times New Roman" w:cs="Times New Roman"/>
          <w:sz w:val="24"/>
          <w:szCs w:val="24"/>
        </w:rPr>
        <w:t xml:space="preserve"> w niedługim czasie będziemy omawiać. Życzę interesującej lektury.</w:t>
      </w:r>
    </w:p>
    <w:p w:rsidR="00791977" w:rsidRDefault="00791977" w:rsidP="00E657D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następnym tygodniu czeka nas powtórzenie wiadomości z nauki o języku – fleksja, składnia, słowotwórstwo, słownictwo. Ćwiczenie powtórkowe i utrwalające zakończymy pracą klasową. </w:t>
      </w:r>
    </w:p>
    <w:p w:rsidR="00791977" w:rsidRDefault="00791977" w:rsidP="00791977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977" w:rsidRPr="00791977" w:rsidRDefault="00791977" w:rsidP="00791977">
      <w:pPr>
        <w:pStyle w:val="Akapitzlist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1977">
        <w:rPr>
          <w:rFonts w:ascii="Times New Roman" w:hAnsi="Times New Roman" w:cs="Times New Roman"/>
          <w:sz w:val="24"/>
          <w:szCs w:val="24"/>
        </w:rPr>
        <w:t>O terminach będę dokładnie informować. Proszę śledzić komunikaty.</w:t>
      </w:r>
      <w:r>
        <w:rPr>
          <w:rFonts w:ascii="Times New Roman" w:hAnsi="Times New Roman" w:cs="Times New Roman"/>
          <w:sz w:val="24"/>
          <w:szCs w:val="24"/>
        </w:rPr>
        <w:t xml:space="preserve"> Życzę wszystkim zdrowia i wytrwałości. Do szybkiego zobaczenia. Z poważaniem – Grażyna Chwieduk.</w:t>
      </w:r>
      <w:bookmarkStart w:id="0" w:name="_GoBack"/>
      <w:bookmarkEnd w:id="0"/>
    </w:p>
    <w:p w:rsidR="00C128D9" w:rsidRDefault="00C128D9"/>
    <w:sectPr w:rsidR="00C1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23132"/>
    <w:multiLevelType w:val="hybridMultilevel"/>
    <w:tmpl w:val="6D5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D8"/>
    <w:rsid w:val="00791977"/>
    <w:rsid w:val="00C128D9"/>
    <w:rsid w:val="00E6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7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5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57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lnelektury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ktur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zykpolski2018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chwieduk</dc:creator>
  <cp:lastModifiedBy>grażyna chwieduk</cp:lastModifiedBy>
  <cp:revision>1</cp:revision>
  <dcterms:created xsi:type="dcterms:W3CDTF">2020-03-16T13:12:00Z</dcterms:created>
  <dcterms:modified xsi:type="dcterms:W3CDTF">2020-03-16T13:31:00Z</dcterms:modified>
</cp:coreProperties>
</file>